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A16833">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FB33AB">
                          <w:rPr>
                            <w:rFonts w:ascii="Open Sans" w:hAnsi="Open Sans" w:cs="Open Sans"/>
                            <w:b/>
                            <w:color w:val="1182D9" w:themeColor="accent1"/>
                            <w:sz w:val="46"/>
                            <w:szCs w:val="36"/>
                          </w:rPr>
                          <w:t>Basisschool De Twister</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FB33AB">
                          <w:rPr>
                            <w:rFonts w:ascii="Open Sans" w:hAnsi="Open Sans" w:cs="Open Sans"/>
                            <w:b/>
                            <w:color w:val="1182D9" w:themeColor="accent1"/>
                            <w:sz w:val="46"/>
                            <w:szCs w:val="36"/>
                          </w:rPr>
                          <w:t>03UZ00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Open Sans" w:hAnsi="Open Sans" w:cs="Open Sans"/>
                <w:b/>
                <w:bCs/>
                <w:color w:val="1182D9" w:themeColor="accent1"/>
                <w:sz w:val="46"/>
                <w:szCs w:val="36"/>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6701873A" w14:textId="77777777" w:rsidR="00846840" w:rsidRDefault="00846840" w:rsidP="003A4D10">
            <w:pPr>
              <w:jc w:val="center"/>
              <w:rPr>
                <w:rFonts w:ascii="Open Sans" w:hAnsi="Open Sans" w:cs="Open Sans"/>
                <w:b/>
                <w:bCs/>
                <w:color w:val="1182D9" w:themeColor="accent1"/>
                <w:sz w:val="46"/>
                <w:szCs w:val="36"/>
              </w:rPr>
            </w:pPr>
          </w:p>
          <w:p w14:paraId="2F0E18DB" w14:textId="7DD91329" w:rsidR="00846840" w:rsidRDefault="00846840" w:rsidP="003A4D10">
            <w:pPr>
              <w:jc w:val="center"/>
              <w:rPr>
                <w:rFonts w:ascii="Open Sans" w:hAnsi="Open Sans" w:cs="Open Sans"/>
                <w:b/>
                <w:bCs/>
                <w:color w:val="1182D9" w:themeColor="accent1"/>
                <w:sz w:val="46"/>
                <w:szCs w:val="36"/>
              </w:rPr>
            </w:pPr>
            <w:r>
              <w:rPr>
                <w:rFonts w:ascii="Open Sans" w:hAnsi="Open Sans" w:cs="Open Sans"/>
                <w:b/>
                <w:bCs/>
                <w:noProof/>
                <w:color w:val="1182D9" w:themeColor="accent1"/>
                <w:sz w:val="46"/>
                <w:szCs w:val="36"/>
              </w:rPr>
              <w:drawing>
                <wp:inline distT="0" distB="0" distL="0" distR="0" wp14:anchorId="2277A594" wp14:editId="3436D8EC">
                  <wp:extent cx="2722880" cy="2722880"/>
                  <wp:effectExtent l="0" t="0" r="1270" b="127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2880" cy="2722880"/>
                          </a:xfrm>
                          <a:prstGeom prst="rect">
                            <a:avLst/>
                          </a:prstGeom>
                          <a:noFill/>
                        </pic:spPr>
                      </pic:pic>
                    </a:graphicData>
                  </a:graphic>
                </wp:inline>
              </w:drawing>
            </w:r>
          </w:p>
          <w:p w14:paraId="04B2C829" w14:textId="77777777" w:rsidR="00846840" w:rsidRDefault="00846840" w:rsidP="003A4D10">
            <w:pPr>
              <w:jc w:val="center"/>
              <w:rPr>
                <w:rFonts w:asciiTheme="minorHAnsi" w:hAnsiTheme="minorHAnsi" w:cstheme="minorHAnsi"/>
                <w:sz w:val="18"/>
                <w:szCs w:val="18"/>
              </w:rPr>
            </w:pP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Basisschool De Twister</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A16833">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FB33AB">
                          <w:rPr>
                            <w:b/>
                            <w:noProof/>
                            <w:color w:val="9D9D9C" w:themeColor="background1"/>
                          </w:rPr>
                          <w:t>Gebr. van Doornelaan</w:t>
                        </w:r>
                      </w:sdtContent>
                    </w:sdt>
                    <w:r w:rsidR="008751EB" w:rsidRPr="00473452">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FB33AB">
                          <w:rPr>
                            <w:b/>
                            <w:noProof/>
                            <w:color w:val="9D9D9C" w:themeColor="background1"/>
                          </w:rPr>
                          <w:t>25</w:t>
                        </w:r>
                      </w:sdtContent>
                    </w:sdt>
                    <w:r w:rsidR="008751EB" w:rsidRPr="00473452">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A16833">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FB33AB">
                          <w:rPr>
                            <w:b/>
                            <w:noProof/>
                            <w:color w:val="9D9D9C" w:themeColor="background1"/>
                          </w:rPr>
                          <w:t>5961 BA</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FB33AB">
                          <w:rPr>
                            <w:b/>
                            <w:noProof/>
                            <w:color w:val="9D9D9C" w:themeColor="background1"/>
                          </w:rPr>
                          <w:t>Horst</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A16833"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sdt>
      <w:sdtPr>
        <w:alias w:val=""/>
        <w:tag w:val=""/>
        <w:id w:val="-1408456433"/>
        <w:placeholder>
          <w:docPart w:val="DefaultPlaceholder_-1854013440"/>
        </w:placeholder>
        <w15:appearance w15:val="hidden"/>
      </w:sdtPr>
      <w:sdtEnd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Basisschool De Twister</w:t>
                            </w:r>
                          </w:p>
                        </w:sdtContent>
                      </w:sdt>
                    </w:sdtContent>
                  </w:sdt>
                </w:sdtContent>
              </w:sdt>
            </w:tc>
          </w:sdtContent>
        </w:sdt>
      </w:tr>
      <w:bookmarkEnd w:id="4"/>
      <w:tr w:rsidR="00F8750E" w:rsidRPr="00473452"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A16833" w:rsidP="007D549C">
                    <w:pPr>
                      <w:rPr>
                        <w:lang w:val="en-GB"/>
                      </w:rPr>
                    </w:pPr>
                    <w:sdt>
                      <w:sdtPr>
                        <w:alias w:val=""/>
                        <w:tag w:val=""/>
                        <w:id w:val="1396475622"/>
                        <w:placeholder>
                          <w:docPart w:val="1028AAF7736F427AB26A676D9A3249C3"/>
                        </w:placeholder>
                        <w15:appearance w15:val="hidden"/>
                        <w:text/>
                      </w:sdtPr>
                      <w:sdtEndPr/>
                      <w:sdtContent>
                        <w:r w:rsidR="00FB33AB">
                          <w:t>Stichting Dynamiek Scholengroep</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A16833" w:rsidP="007D549C">
                    <w:pPr>
                      <w:rPr>
                        <w:color w:val="auto"/>
                      </w:rPr>
                    </w:pPr>
                    <w:sdt>
                      <w:sdtPr>
                        <w:alias w:val=""/>
                        <w:tag w:val=""/>
                        <w:id w:val="567310410"/>
                        <w:placeholder>
                          <w:docPart w:val="6C5F085103174C2D80FA23FDA1CDEB47"/>
                        </w:placeholder>
                        <w15:appearance w15:val="hidden"/>
                        <w:text/>
                      </w:sdtPr>
                      <w:sdtEndPr/>
                      <w:sdtContent>
                        <w:r w:rsidR="00FB33AB">
                          <w:t>SWV Primair Onderwijs Noord-Limburg</w:t>
                        </w:r>
                      </w:sdtContent>
                    </w:sdt>
                    <w:r w:rsidR="007D549C">
                      <w:t xml:space="preserve"> </w:t>
                    </w:r>
                  </w:p>
                </w:sdtContent>
              </w:sdt>
            </w:sdtContent>
          </w:sdt>
        </w:tc>
      </w:tr>
    </w:tbl>
    <w:p w14:paraId="207AFE0C" w14:textId="77777777" w:rsidR="00CD3BB4" w:rsidRPr="00F64824" w:rsidRDefault="00CD3BB4" w:rsidP="00CD3BB4"/>
    <w:p w14:paraId="2970DBCA" w14:textId="5929147E" w:rsidR="00633605" w:rsidRPr="00F64824" w:rsidRDefault="00633605">
      <w:pPr>
        <w:spacing w:after="165"/>
        <w:rPr>
          <w:rFonts w:eastAsiaTheme="majorEastAsia" w:cstheme="majorBidi"/>
          <w:b/>
          <w:color w:val="1182D9" w:themeColor="accent1"/>
          <w:sz w:val="22"/>
        </w:rPr>
      </w:pPr>
      <w:bookmarkStart w:id="5" w:name="_Toc5634807"/>
      <w:r w:rsidRPr="00F64824">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A16833"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40ECF24E" w14:textId="77777777" w:rsidR="006F1D6E" w:rsidRDefault="00A16833">
                      <w:pPr>
                        <w:pStyle w:val="Normaalweb"/>
                        <w:divId w:val="2081634884"/>
                        <w:rPr>
                          <w:sz w:val="24"/>
                        </w:rPr>
                      </w:pPr>
                      <w:sdt>
                        <w:sdtPr>
                          <w:rPr>
                            <w:rFonts w:cs="Open Sans Light"/>
                            <w:bCs/>
                            <w:szCs w:val="20"/>
                          </w:rPr>
                          <w:alias w:val=""/>
                          <w:tag w:val=""/>
                          <w:id w:val="630672874"/>
                          <w:placeholder>
                            <w:docPart w:val="A164DCB9572C4A5491BFDBA90FDBAAA7"/>
                          </w:placeholder>
                          <w15:appearance w15:val="hidden"/>
                          <w:text/>
                        </w:sdtPr>
                        <w:sdtEndPr/>
                        <w:sdtContent>
                          <w:r w:rsidR="00FB33AB">
                            <w:t xml:space="preserve">De school staat midden in de samenleving. We zijn een inclusieve school samen met </w:t>
                          </w:r>
                          <w:proofErr w:type="spellStart"/>
                          <w:r w:rsidR="00FB33AB">
                            <w:t>met</w:t>
                          </w:r>
                          <w:proofErr w:type="spellEnd"/>
                          <w:r w:rsidR="00FB33AB">
                            <w:t xml:space="preserve"> SBO De Twister. De school maakt deel uit van Dynamiek Scholengroep. De visie en missie van Dynamiek Scholengroep is richtinggevend voor ons onderwijs.</w:t>
                          </w:r>
                        </w:sdtContent>
                      </w:sdt>
                    </w:p>
                    <w:p w14:paraId="5D1866D6" w14:textId="77777777" w:rsidR="006F1D6E" w:rsidRDefault="00FB33AB">
                      <w:pPr>
                        <w:pStyle w:val="Normaalweb"/>
                        <w:divId w:val="2081634884"/>
                      </w:pPr>
                      <w:r>
                        <w:t> </w:t>
                      </w:r>
                    </w:p>
                    <w:p w14:paraId="55AFC783" w14:textId="4BCEA8C9" w:rsidR="00E77708" w:rsidRDefault="00A16833"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30A8E80F" w14:textId="77777777" w:rsidR="006F1D6E" w:rsidRDefault="00A16833">
                      <w:pPr>
                        <w:pStyle w:val="Normaalweb"/>
                        <w:divId w:val="1204437797"/>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FB33AB">
                            <w:t>Schoolniveau:</w:t>
                          </w:r>
                        </w:sdtContent>
                      </w:sdt>
                    </w:p>
                    <w:p w14:paraId="5ADB6795" w14:textId="77777777" w:rsidR="006F1D6E" w:rsidRDefault="00FB33AB">
                      <w:pPr>
                        <w:pStyle w:val="Normaalweb"/>
                        <w:divId w:val="1204437797"/>
                      </w:pPr>
                      <w:r>
                        <w:t>We willen een thuisnabije school zijn voor alle kinderen.</w:t>
                      </w:r>
                    </w:p>
                    <w:p w14:paraId="2E219AB1" w14:textId="77777777" w:rsidR="006F1D6E" w:rsidRDefault="00FB33AB">
                      <w:pPr>
                        <w:pStyle w:val="Normaalweb"/>
                        <w:divId w:val="1204437797"/>
                      </w:pPr>
                      <w:r>
                        <w:t>Waar we zien wie je bent.</w:t>
                      </w:r>
                    </w:p>
                    <w:p w14:paraId="5A3850CA" w14:textId="77777777" w:rsidR="006F1D6E" w:rsidRDefault="00FB33AB">
                      <w:pPr>
                        <w:pStyle w:val="Normaalweb"/>
                        <w:divId w:val="1204437797"/>
                      </w:pPr>
                      <w:r>
                        <w:t>Waar je mag zijn wie je bent.</w:t>
                      </w:r>
                    </w:p>
                    <w:p w14:paraId="3D804314" w14:textId="77777777" w:rsidR="006F1D6E" w:rsidRDefault="00FB33AB">
                      <w:pPr>
                        <w:pStyle w:val="Normaalweb"/>
                        <w:divId w:val="1204437797"/>
                      </w:pPr>
                      <w:r>
                        <w:t>Waar we je ruimte geven en kansen bieden.</w:t>
                      </w:r>
                    </w:p>
                    <w:p w14:paraId="7C9A2D1B" w14:textId="77777777" w:rsidR="006F1D6E" w:rsidRDefault="00FB33AB">
                      <w:pPr>
                        <w:pStyle w:val="Normaalweb"/>
                        <w:divId w:val="1204437797"/>
                      </w:pPr>
                      <w:r>
                        <w:t>Waar we zoeken naar mogelijkheden om jouw mooiste ik tot bloei te laten komen.</w:t>
                      </w:r>
                    </w:p>
                    <w:p w14:paraId="41C152A7" w14:textId="77777777" w:rsidR="006F1D6E" w:rsidRDefault="00FB33AB">
                      <w:pPr>
                        <w:pStyle w:val="Normaalweb"/>
                        <w:divId w:val="1204437797"/>
                      </w:pPr>
                      <w:r>
                        <w:t>Waar we dit samen doen en in jouw eigen omgeving.</w:t>
                      </w:r>
                    </w:p>
                    <w:p w14:paraId="308CB599" w14:textId="77777777" w:rsidR="006F1D6E" w:rsidRDefault="00FB33AB">
                      <w:pPr>
                        <w:pStyle w:val="Normaalweb"/>
                        <w:divId w:val="1204437797"/>
                      </w:pPr>
                      <w:r>
                        <w:t> </w:t>
                      </w:r>
                    </w:p>
                    <w:p w14:paraId="211F7BC3" w14:textId="77777777" w:rsidR="006F1D6E" w:rsidRDefault="00FB33AB">
                      <w:pPr>
                        <w:pStyle w:val="Normaalweb"/>
                        <w:divId w:val="1204437797"/>
                      </w:pPr>
                      <w:proofErr w:type="spellStart"/>
                      <w:r>
                        <w:t>Stichtingniveau</w:t>
                      </w:r>
                      <w:proofErr w:type="spellEnd"/>
                      <w:r>
                        <w:t>: </w:t>
                      </w:r>
                    </w:p>
                    <w:p w14:paraId="4FDB9EC3" w14:textId="77777777" w:rsidR="006F1D6E" w:rsidRDefault="00FB33AB">
                      <w:pPr>
                        <w:pStyle w:val="Normaalweb"/>
                        <w:divId w:val="1204437797"/>
                      </w:pPr>
                      <w:r>
                        <w:t>Voor alle scholen van Dynamiek Scholengroep gelden onderstaande uitgangspunten:</w:t>
                      </w:r>
                    </w:p>
                    <w:p w14:paraId="37667E26" w14:textId="77777777" w:rsidR="006F1D6E" w:rsidRDefault="00FB33AB">
                      <w:pPr>
                        <w:pStyle w:val="Normaalweb"/>
                        <w:divId w:val="1204437797"/>
                      </w:pPr>
                      <w:r>
                        <w:t>·       De onderwijsbehoefte van de leerlingen is het uitgangspunt voor het onderwijsaanbod.</w:t>
                      </w:r>
                    </w:p>
                    <w:p w14:paraId="72025370" w14:textId="77777777" w:rsidR="006F1D6E" w:rsidRDefault="00FB33AB">
                      <w:pPr>
                        <w:pStyle w:val="Normaalweb"/>
                        <w:divId w:val="1204437797"/>
                      </w:pPr>
                      <w:r>
                        <w:t>·       Het HGPD-denken is standaard.</w:t>
                      </w:r>
                    </w:p>
                    <w:p w14:paraId="5E47F582" w14:textId="77777777" w:rsidR="006F1D6E" w:rsidRDefault="00FB33AB">
                      <w:pPr>
                        <w:pStyle w:val="Normaalweb"/>
                        <w:divId w:val="1204437797"/>
                      </w:pPr>
                      <w:r>
                        <w:t>·       Er wordt planmatig gewerkt.</w:t>
                      </w:r>
                    </w:p>
                    <w:p w14:paraId="09A265F4" w14:textId="77777777" w:rsidR="006F1D6E" w:rsidRDefault="00FB33AB">
                      <w:pPr>
                        <w:pStyle w:val="Normaalweb"/>
                        <w:divId w:val="1204437797"/>
                      </w:pPr>
                      <w:r>
                        <w:t>·       We bieden thuisnabij onderwijs.</w:t>
                      </w:r>
                    </w:p>
                    <w:p w14:paraId="362E006E" w14:textId="77777777" w:rsidR="006F1D6E" w:rsidRDefault="00FB33AB">
                      <w:pPr>
                        <w:pStyle w:val="Normaalweb"/>
                        <w:divId w:val="1204437797"/>
                      </w:pPr>
                      <w:r>
                        <w:t>·       De ondersteuning van kinderen vindt zoveel mogelijk plaats binnen de groep.</w:t>
                      </w:r>
                    </w:p>
                    <w:p w14:paraId="3A8870D4" w14:textId="232E9C11" w:rsidR="003E3F32" w:rsidRDefault="00A16833"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4A40D05F" w14:textId="77777777" w:rsidR="006F1D6E" w:rsidRDefault="00A16833">
                      <w:pPr>
                        <w:pStyle w:val="Normaalweb"/>
                        <w:divId w:val="750781622"/>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FB33AB">
                            <w:t>Onze school staat in de Norbertusparochie van Horst. Onze vergrijzende wijk zorgde in de afgelopen jaren voor krimp. Dit lijkt inmiddels te stabiliseren. De school heeft te maken met een divers opleidingsniveau van ouders. Er is een groeiende groep gezinnen uit een sociaal zwakke thuissituatie. Daarnaast hebben we te maken met een groeiende groep ouders die het Nederlands niet als thuistaal spreken. Ook zien we een kleine toename van kinderen met een ontwikkelingsvoorsprong. De kenmerken van de leerlingen en de consequenties daarvan voor onze organisatie en ons onderwijs hebben we beschreven in het document 'kenmerken leerlingen'.</w:t>
                          </w:r>
                        </w:sdtContent>
                      </w:sdt>
                    </w:p>
                    <w:p w14:paraId="33869A97" w14:textId="77777777" w:rsidR="006F1D6E" w:rsidRDefault="00FB33AB">
                      <w:pPr>
                        <w:pStyle w:val="Normaalweb"/>
                        <w:divId w:val="750781622"/>
                      </w:pPr>
                      <w:r>
                        <w:t xml:space="preserve">Onze school heefteen wegingscijfer van </w:t>
                      </w:r>
                      <w:r>
                        <w:rPr>
                          <w:rStyle w:val="Zwaar"/>
                        </w:rPr>
                        <w:t>32,6</w:t>
                      </w:r>
                      <w:r>
                        <w:t xml:space="preserve"> (2021-2022) en lijkt nog steeds hoger te worden.</w:t>
                      </w:r>
                    </w:p>
                    <w:p w14:paraId="4DE550AC" w14:textId="77777777" w:rsidR="006F1D6E" w:rsidRDefault="00FB33AB">
                      <w:pPr>
                        <w:pStyle w:val="Normaalweb"/>
                        <w:divId w:val="750781622"/>
                      </w:pPr>
                      <w:r>
                        <w:t>Daarmee behoren we tot de "gemiddelde scholen". Het landelijk gemiddelde wegingscijfer is namelijk 30.  Hier zitten we aan de bovenkant van de "gemiddelde scholen" wat betekent dat wij structureel analyseren welke aanpassingen er nodig zijn op de basisaanpak. Dat doen we binnen de aanpak Opbrengstgericht Passend Onderwijs (OPO).</w:t>
                      </w:r>
                    </w:p>
                    <w:p w14:paraId="7154AAB3" w14:textId="77777777" w:rsidR="006F1D6E" w:rsidRDefault="00FB33AB">
                      <w:pPr>
                        <w:pStyle w:val="Normaalweb"/>
                        <w:divId w:val="750781622"/>
                      </w:pPr>
                      <w:r>
                        <w:t> </w:t>
                      </w:r>
                    </w:p>
                    <w:p w14:paraId="34AE1974" w14:textId="40CD77C0" w:rsidR="00777837" w:rsidRPr="00E43C25" w:rsidRDefault="00A16833"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780EE626" w14:textId="77777777" w:rsidR="006F1D6E" w:rsidRDefault="00A16833">
                      <w:pPr>
                        <w:pStyle w:val="Normaalweb"/>
                        <w:divId w:val="302349364"/>
                        <w:rPr>
                          <w:sz w:val="24"/>
                        </w:rPr>
                      </w:pPr>
                      <w:sdt>
                        <w:sdtPr>
                          <w:rPr>
                            <w:rFonts w:cstheme="minorBidi"/>
                            <w:szCs w:val="22"/>
                          </w:rPr>
                          <w:alias w:val=""/>
                          <w:tag w:val=""/>
                          <w:id w:val="-968812417"/>
                          <w:placeholder>
                            <w:docPart w:val="34E3891E5911483DBCAEFA100BB02EE4"/>
                          </w:placeholder>
                          <w15:appearance w15:val="hidden"/>
                          <w:text/>
                        </w:sdtPr>
                        <w:sdtEndPr/>
                        <w:sdtContent>
                          <w:r w:rsidR="00FB33AB">
                            <w:t>Op de Twister bieden we kinderen, medewerkers en ouders in één brede voorziening een inclusieve, inspirerende leef-, leer- en werkgemeenschap aan:</w:t>
                          </w:r>
                        </w:sdtContent>
                      </w:sdt>
                    </w:p>
                    <w:p w14:paraId="6EA02B8D" w14:textId="77777777" w:rsidR="006F1D6E" w:rsidRDefault="00FB33AB">
                      <w:pPr>
                        <w:numPr>
                          <w:ilvl w:val="0"/>
                          <w:numId w:val="33"/>
                        </w:numPr>
                        <w:spacing w:before="100" w:beforeAutospacing="1" w:after="100" w:afterAutospacing="1" w:line="240" w:lineRule="auto"/>
                        <w:divId w:val="302349364"/>
                        <w:rPr>
                          <w:rFonts w:eastAsia="Times New Roman"/>
                        </w:rPr>
                      </w:pPr>
                      <w:r>
                        <w:rPr>
                          <w:rFonts w:eastAsia="Times New Roman"/>
                        </w:rPr>
                        <w:t>waarin iedereen zich geaccepteerd, gerespecteerd en veilig voelt en zichzelf kan zijn;</w:t>
                      </w:r>
                    </w:p>
                    <w:p w14:paraId="11B3B8C9" w14:textId="77777777" w:rsidR="006F1D6E" w:rsidRDefault="00FB33AB">
                      <w:pPr>
                        <w:numPr>
                          <w:ilvl w:val="0"/>
                          <w:numId w:val="33"/>
                        </w:numPr>
                        <w:spacing w:before="100" w:beforeAutospacing="1" w:after="100" w:afterAutospacing="1" w:line="240" w:lineRule="auto"/>
                        <w:divId w:val="302349364"/>
                        <w:rPr>
                          <w:rFonts w:eastAsia="Times New Roman"/>
                        </w:rPr>
                      </w:pPr>
                      <w:r>
                        <w:rPr>
                          <w:rFonts w:eastAsia="Times New Roman"/>
                        </w:rPr>
                        <w:t>waarin kinderen op hun eigen tempo hun talenten kunnen ontplooien en kennis, inzichten, vaardigheden en houdingen verwerven die ze nodig hebben om nu en later te</w:t>
                      </w:r>
                      <w:r>
                        <w:rPr>
                          <w:rFonts w:eastAsia="Times New Roman"/>
                        </w:rPr>
                        <w:br/>
                        <w:t>kunnen functioneren in onze samenleving en om daarin een eigen plek te vinden;</w:t>
                      </w:r>
                    </w:p>
                    <w:p w14:paraId="36C4B489" w14:textId="77777777" w:rsidR="006F1D6E" w:rsidRDefault="00FB33AB">
                      <w:pPr>
                        <w:numPr>
                          <w:ilvl w:val="0"/>
                          <w:numId w:val="33"/>
                        </w:numPr>
                        <w:spacing w:before="100" w:beforeAutospacing="1" w:after="100" w:afterAutospacing="1" w:line="240" w:lineRule="auto"/>
                        <w:divId w:val="302349364"/>
                        <w:rPr>
                          <w:rFonts w:eastAsia="Times New Roman"/>
                        </w:rPr>
                      </w:pPr>
                      <w:r>
                        <w:rPr>
                          <w:rFonts w:eastAsia="Times New Roman"/>
                        </w:rPr>
                        <w:t>waarin medewerkers lerend en onderzoekend in hun werk staan en daaruit inspiratie putten;</w:t>
                      </w:r>
                    </w:p>
                    <w:p w14:paraId="334ECA7B" w14:textId="77777777" w:rsidR="006F1D6E" w:rsidRDefault="00FB33AB">
                      <w:pPr>
                        <w:numPr>
                          <w:ilvl w:val="0"/>
                          <w:numId w:val="33"/>
                        </w:numPr>
                        <w:spacing w:before="100" w:beforeAutospacing="1" w:after="100" w:afterAutospacing="1" w:line="240" w:lineRule="auto"/>
                        <w:divId w:val="302349364"/>
                        <w:rPr>
                          <w:rFonts w:eastAsia="Times New Roman"/>
                        </w:rPr>
                      </w:pPr>
                      <w:r>
                        <w:rPr>
                          <w:rFonts w:eastAsia="Times New Roman"/>
                        </w:rPr>
                        <w:t>waarin ouders als partners in de opvoeding en begeleiding nauw betrokken zijn bij de ontwikkeling en het leren van hun kind op de Twister,</w:t>
                      </w:r>
                    </w:p>
                    <w:p w14:paraId="70BA9AEF" w14:textId="77777777" w:rsidR="006F1D6E" w:rsidRDefault="00FB33AB">
                      <w:pPr>
                        <w:numPr>
                          <w:ilvl w:val="0"/>
                          <w:numId w:val="33"/>
                        </w:numPr>
                        <w:spacing w:before="100" w:beforeAutospacing="1" w:after="100" w:afterAutospacing="1" w:line="240" w:lineRule="auto"/>
                        <w:divId w:val="302349364"/>
                        <w:rPr>
                          <w:rFonts w:eastAsia="Times New Roman"/>
                        </w:rPr>
                      </w:pPr>
                      <w:r>
                        <w:rPr>
                          <w:rFonts w:eastAsia="Times New Roman"/>
                        </w:rPr>
                        <w:t>waarin we niet langer hoeven te werken met etiketten als ‘basisschoolleerling’ en ‘</w:t>
                      </w:r>
                      <w:proofErr w:type="spellStart"/>
                      <w:r>
                        <w:rPr>
                          <w:rFonts w:eastAsia="Times New Roman"/>
                        </w:rPr>
                        <w:t>sbo</w:t>
                      </w:r>
                      <w:proofErr w:type="spellEnd"/>
                      <w:r>
                        <w:rPr>
                          <w:rFonts w:eastAsia="Times New Roman"/>
                        </w:rPr>
                        <w:t>-leerling’ omdat elk kind het onderwijs krijgt waarop het recht heeft.</w:t>
                      </w:r>
                    </w:p>
                    <w:p w14:paraId="41D6C340" w14:textId="77777777" w:rsidR="006F1D6E" w:rsidRDefault="00FB33AB">
                      <w:pPr>
                        <w:pStyle w:val="Normaalweb"/>
                        <w:divId w:val="302349364"/>
                        <w:rPr>
                          <w:rFonts w:eastAsiaTheme="minorEastAsia"/>
                        </w:rPr>
                      </w:pPr>
                      <w:r>
                        <w:t>De Twister is een school met open ruimtes en weinig deuren. Er zitten vaak twee klassen samen in een open ruimte die veel samenwerken aan bijv. thema rondom wereldoriëntatie en handvaardigheid/tekenen. Er wordt dus veel samengewerkt tussen leerlingen, maar ook tussen leerkrachten.  </w:t>
                      </w:r>
                    </w:p>
                    <w:p w14:paraId="670D54FA" w14:textId="77777777" w:rsidR="006F1D6E" w:rsidRDefault="00FB33AB">
                      <w:pPr>
                        <w:pStyle w:val="Normaalweb"/>
                        <w:divId w:val="302349364"/>
                      </w:pPr>
                      <w:r>
                        <w:t>De Twister werkt opbrengstgericht. Dat betekent dat we meerdere keren per schooljaar kijken naar de resultaten en deze met het team analyseren om ze te kijken wat verbeterpunten zijn. Op basis hiervan wordt een plan opgesteld voor het komende half jaar kijkend naar de school, dan naar de groep en dan naar de leerling. We proberen ons onderwijs af te stemmen op de grote groep en maken individuele afspraken met kinderen wanneer dat nodig is. Dit altijd in overleg met ouders. </w:t>
                      </w:r>
                    </w:p>
                    <w:p w14:paraId="0581D5CA" w14:textId="77777777" w:rsidR="006F1D6E" w:rsidRDefault="00FB33AB">
                      <w:pPr>
                        <w:pStyle w:val="Normaalweb"/>
                        <w:divId w:val="302349364"/>
                      </w:pPr>
                      <w:r>
                        <w:t>Op de Twister spelen alle leerlingen van zowel de reguliere als van de SBO leerlingen, samen buiten en werken ze ook binnen thema's regelmatig samen in gemengde groepjes. </w:t>
                      </w:r>
                    </w:p>
                    <w:p w14:paraId="60F34720" w14:textId="77777777" w:rsidR="006F1D6E" w:rsidRDefault="00FB33AB">
                      <w:pPr>
                        <w:pStyle w:val="Normaalweb"/>
                        <w:divId w:val="302349364"/>
                      </w:pPr>
                      <w:r>
                        <w:t> </w:t>
                      </w:r>
                    </w:p>
                    <w:p w14:paraId="0068502B" w14:textId="07E101B0" w:rsidR="008B14CF" w:rsidRPr="000548EB" w:rsidRDefault="00A16833"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321F1FD9" w14:textId="77777777" w:rsidR="006F1D6E" w:rsidRDefault="00A16833">
                      <w:pPr>
                        <w:pStyle w:val="Normaalweb"/>
                        <w:divId w:val="1709453092"/>
                        <w:rPr>
                          <w:sz w:val="24"/>
                        </w:rPr>
                      </w:pPr>
                      <w:sdt>
                        <w:sdtPr>
                          <w:rPr>
                            <w:rFonts w:cstheme="minorBidi"/>
                            <w:szCs w:val="22"/>
                          </w:rPr>
                          <w:alias w:val=""/>
                          <w:tag w:val=""/>
                          <w:id w:val="1198817259"/>
                          <w:placeholder>
                            <w:docPart w:val="5D3EBDB7650A4665842A7D9A68D074DC"/>
                          </w:placeholder>
                          <w15:appearance w15:val="hidden"/>
                          <w:text/>
                        </w:sdtPr>
                        <w:sdtEndPr/>
                        <w:sdtContent>
                          <w:r w:rsidR="00FB33AB">
                            <w:t>Schoolniveau:</w:t>
                          </w:r>
                        </w:sdtContent>
                      </w:sdt>
                    </w:p>
                    <w:p w14:paraId="6F158A84" w14:textId="77777777" w:rsidR="006F1D6E" w:rsidRDefault="00FB33AB">
                      <w:pPr>
                        <w:pStyle w:val="Normaalweb"/>
                        <w:divId w:val="1709453092"/>
                      </w:pPr>
                      <w:r>
                        <w:t>De Twister is een school voor basisonderwijs en speciaal basisonderwijs. Binnen het basisonderwijs kijken we naar wat kinderen nodig hebben, door de compenserende, belemmerende factoren en onderwijsbehoeften in kaart te brengen en dan te bepalen hoe het onderwijs eruit moet zien voor deze leerling. We hebben veel ervaring met kinderen die extra zorg nodig hebben, vanwege bijv. een lager IQ. </w:t>
                      </w:r>
                    </w:p>
                    <w:p w14:paraId="286FDD1F" w14:textId="77777777" w:rsidR="006F1D6E" w:rsidRDefault="00FB33AB">
                      <w:pPr>
                        <w:pStyle w:val="Normaalweb"/>
                        <w:divId w:val="1709453092"/>
                      </w:pPr>
                      <w:r>
                        <w:t>Er zijn wel grenzen aan wat we op dit moment kunnen. Dit bijv. als we zien dat de aansluiting van kinderen bij de groep er niet meer is of kinderen niet meer gelukkig zijn, waardoor we zien dat het BAO niet meer de juiste plek is voor deze leerling. Middels een TLV zou er dan overgaan kunnen worden tot plaatsing op het SBO. Wat inhoudt dat de leerling op de Twister kan blijven, maar geplaatst wordt in een kleinere klas. </w:t>
                      </w:r>
                    </w:p>
                    <w:p w14:paraId="6682A8C7" w14:textId="77777777" w:rsidR="006F1D6E" w:rsidRDefault="00FB33AB">
                      <w:pPr>
                        <w:pStyle w:val="Normaalweb"/>
                        <w:divId w:val="1709453092"/>
                      </w:pPr>
                      <w:r>
                        <w:t> </w:t>
                      </w:r>
                    </w:p>
                    <w:p w14:paraId="3D91D52D" w14:textId="77777777" w:rsidR="006F1D6E" w:rsidRDefault="00FB33AB">
                      <w:pPr>
                        <w:pStyle w:val="Normaalweb"/>
                        <w:divId w:val="1709453092"/>
                      </w:pPr>
                      <w:proofErr w:type="spellStart"/>
                      <w:r>
                        <w:t>Stichtingniveau</w:t>
                      </w:r>
                      <w:proofErr w:type="spellEnd"/>
                      <w:r>
                        <w:t>: </w:t>
                      </w:r>
                    </w:p>
                    <w:p w14:paraId="1EABF4FE" w14:textId="77777777" w:rsidR="006F1D6E" w:rsidRDefault="00FB33AB">
                      <w:pPr>
                        <w:pStyle w:val="Normaalweb"/>
                        <w:divId w:val="1709453092"/>
                      </w:pPr>
                      <w:r>
                        <w:t>Eén van de beloftes aan de kinderen uit ons koersplan is: We zien wie je bent en bieden wat je nodig hebt. Ons streven is om dit te doen vanuit thuisnabij onderwijs, maar in sommige gevallen bereiken we onze grens.</w:t>
                      </w:r>
                    </w:p>
                    <w:p w14:paraId="45E27F5A" w14:textId="77777777" w:rsidR="006F1D6E" w:rsidRDefault="00FB33AB">
                      <w:pPr>
                        <w:numPr>
                          <w:ilvl w:val="0"/>
                          <w:numId w:val="34"/>
                        </w:numPr>
                        <w:spacing w:before="100" w:beforeAutospacing="1" w:after="100" w:afterAutospacing="1" w:line="240" w:lineRule="auto"/>
                        <w:divId w:val="1709453092"/>
                        <w:rPr>
                          <w:rFonts w:eastAsia="Times New Roman"/>
                        </w:rPr>
                      </w:pPr>
                      <w:r>
                        <w:rPr>
                          <w:rFonts w:eastAsia="Times New Roman"/>
                        </w:rPr>
                        <w:t>We kunnen individuele begeleiding, aansturing en nabijheid van de leerkracht of onderwijsassistent op momenten bieden, maar niet continu.</w:t>
                      </w:r>
                    </w:p>
                    <w:p w14:paraId="1D3C79B0" w14:textId="77777777" w:rsidR="006F1D6E" w:rsidRDefault="00FB33AB">
                      <w:pPr>
                        <w:numPr>
                          <w:ilvl w:val="0"/>
                          <w:numId w:val="34"/>
                        </w:numPr>
                        <w:spacing w:before="100" w:beforeAutospacing="1" w:after="100" w:afterAutospacing="1" w:line="240" w:lineRule="auto"/>
                        <w:divId w:val="1709453092"/>
                        <w:rPr>
                          <w:rFonts w:eastAsia="Times New Roman"/>
                        </w:rPr>
                      </w:pPr>
                      <w:r>
                        <w:rPr>
                          <w:rFonts w:eastAsia="Times New Roman"/>
                        </w:rPr>
                        <w:t>Er zijn wisselingen in het onderwijspersoneel, we kunnen niet de hele week hetzelfde gezicht voor de groep garanderen.</w:t>
                      </w:r>
                    </w:p>
                    <w:p w14:paraId="34150E2F" w14:textId="77777777" w:rsidR="006F1D6E" w:rsidRDefault="00FB33AB">
                      <w:pPr>
                        <w:numPr>
                          <w:ilvl w:val="0"/>
                          <w:numId w:val="34"/>
                        </w:numPr>
                        <w:spacing w:before="100" w:beforeAutospacing="1" w:after="100" w:afterAutospacing="1" w:line="240" w:lineRule="auto"/>
                        <w:divId w:val="1709453092"/>
                        <w:rPr>
                          <w:rFonts w:eastAsia="Times New Roman"/>
                        </w:rPr>
                      </w:pPr>
                      <w:r>
                        <w:rPr>
                          <w:rFonts w:eastAsia="Times New Roman"/>
                        </w:rPr>
                        <w:t>Er kan sprake zijn van onderwijs in grote groepen.</w:t>
                      </w:r>
                    </w:p>
                    <w:p w14:paraId="26CDF239" w14:textId="77777777" w:rsidR="006F1D6E" w:rsidRDefault="00FB33AB">
                      <w:pPr>
                        <w:numPr>
                          <w:ilvl w:val="0"/>
                          <w:numId w:val="34"/>
                        </w:numPr>
                        <w:spacing w:before="100" w:beforeAutospacing="1" w:after="100" w:afterAutospacing="1" w:line="240" w:lineRule="auto"/>
                        <w:divId w:val="1709453092"/>
                        <w:rPr>
                          <w:rFonts w:eastAsia="Times New Roman"/>
                        </w:rPr>
                      </w:pPr>
                      <w:r>
                        <w:rPr>
                          <w:rFonts w:eastAsia="Times New Roman"/>
                        </w:rPr>
                        <w:t>In vrijere situaties zoals de pauzes is er toezicht, maar kunnen we kinderen niet continu begeleiden.</w:t>
                      </w:r>
                    </w:p>
                    <w:p w14:paraId="45D243AE" w14:textId="77777777" w:rsidR="006F1D6E" w:rsidRDefault="00FB33AB">
                      <w:pPr>
                        <w:numPr>
                          <w:ilvl w:val="0"/>
                          <w:numId w:val="34"/>
                        </w:numPr>
                        <w:spacing w:before="100" w:beforeAutospacing="1" w:after="100" w:afterAutospacing="1" w:line="240" w:lineRule="auto"/>
                        <w:divId w:val="1709453092"/>
                        <w:rPr>
                          <w:rFonts w:eastAsia="Times New Roman"/>
                        </w:rPr>
                      </w:pPr>
                      <w:r>
                        <w:rPr>
                          <w:rFonts w:eastAsia="Times New Roman"/>
                        </w:rPr>
                        <w:t xml:space="preserve">We kunnen geen specialistische begeleiding bieden </w:t>
                      </w:r>
                      <w:proofErr w:type="spellStart"/>
                      <w:r>
                        <w:rPr>
                          <w:rFonts w:eastAsia="Times New Roman"/>
                        </w:rPr>
                        <w:t>tav</w:t>
                      </w:r>
                      <w:proofErr w:type="spellEnd"/>
                      <w:r>
                        <w:rPr>
                          <w:rFonts w:eastAsia="Times New Roman"/>
                        </w:rPr>
                        <w:t xml:space="preserve"> medische problematiek.</w:t>
                      </w:r>
                    </w:p>
                    <w:p w14:paraId="2E7B5549" w14:textId="77777777" w:rsidR="006F1D6E" w:rsidRDefault="00FB33AB">
                      <w:pPr>
                        <w:numPr>
                          <w:ilvl w:val="0"/>
                          <w:numId w:val="34"/>
                        </w:numPr>
                        <w:spacing w:before="100" w:beforeAutospacing="1" w:after="100" w:afterAutospacing="1" w:line="240" w:lineRule="auto"/>
                        <w:divId w:val="1709453092"/>
                        <w:rPr>
                          <w:rFonts w:eastAsia="Times New Roman"/>
                        </w:rPr>
                      </w:pPr>
                      <w:r>
                        <w:rPr>
                          <w:rFonts w:eastAsia="Times New Roman"/>
                        </w:rPr>
                        <w:t>We moeten de veiligheid van alle kinderen op school kunnen bieden.</w:t>
                      </w:r>
                    </w:p>
                    <w:p w14:paraId="4C839AA6" w14:textId="77777777" w:rsidR="006F1D6E" w:rsidRDefault="00FB33AB">
                      <w:pPr>
                        <w:pStyle w:val="Normaalweb"/>
                        <w:divId w:val="1709453092"/>
                        <w:rPr>
                          <w:rFonts w:eastAsiaTheme="minorEastAsia"/>
                        </w:rPr>
                      </w:pPr>
                      <w:r>
                        <w:t>Als een leerling meer ondersteuning nodig heeft dan de school kan bieden, wordt er naar een andere reguliere school of school voor speciaal (basis)onderwijs gezocht, die deze ondersteuning wel kan bieden.</w:t>
                      </w:r>
                    </w:p>
                    <w:p w14:paraId="63712341" w14:textId="62908793" w:rsidR="008B14CF" w:rsidRPr="000548EB" w:rsidRDefault="00A16833"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123776E4" w14:textId="77777777" w:rsidR="006F1D6E" w:rsidRDefault="00A16833">
                      <w:pPr>
                        <w:pStyle w:val="Normaalweb"/>
                        <w:divId w:val="656421235"/>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FB33AB">
                            <w:t>We zien een toekomst waarbij inclusief onderwijs toeneemt. Een toekomst, waarbij kinderen mogen zijn wie ze zijn en in hun woonwijk onderwijs en ondersteuning ontvangen. Een toekomst, waarin kinderen zich aan elkaar kunnen optrekken, samen met de kinderen uit de wijk opgroeien en niet omdat ze ‘anders zijn’ worden uitgesloten van contacten in de wijk en geclusterd worden met kinderen die ook ‘anders zijn’. Alle kinderen de kans geven om te leren omgaan met kinderen die ‘anders zijn’ dan zijzelf. In onze visie zullen er minder speciale voorzieningen zijn (al zal er altijd een aantal voorzieningen nodig blijven voor specifieke ondersteuningsbehoefte) en hebben we met elkaar een ontwikkelingsweg te gaan om dit mogelijk te maken. Want dit vraagt het nodige in ontwikkeling van medewerkers en school. Waarbij een basis van dit echt willen, het in het DNA van een school brengen en het hebben van voldoende expertise essentieel zullen zijn.</w:t>
                          </w:r>
                        </w:sdtContent>
                      </w:sdt>
                    </w:p>
                    <w:p w14:paraId="74D8C5D1" w14:textId="77777777" w:rsidR="006F1D6E" w:rsidRDefault="00FB33AB">
                      <w:pPr>
                        <w:pStyle w:val="Normaalweb"/>
                        <w:divId w:val="656421235"/>
                      </w:pPr>
                      <w:r>
                        <w:t>Dit betekent dat wij ieder jaar opnieuw bekijken wat onze volgende stap is en hoe we steeds meer, stap voor stap, richting inclusief onderwijs kunnen groeien.</w:t>
                      </w:r>
                    </w:p>
                    <w:p w14:paraId="3B29DD96" w14:textId="77777777" w:rsidR="006F1D6E" w:rsidRDefault="00FB33AB">
                      <w:pPr>
                        <w:pStyle w:val="Normaalweb"/>
                        <w:divId w:val="656421235"/>
                      </w:pPr>
                      <w:r>
                        <w:t>Op dit moment zijn we volop aan het leren over hoogbegaafde kinderen en kinderen met een ontwikkelingsvoorsprong. </w:t>
                      </w:r>
                    </w:p>
                    <w:p w14:paraId="6A0889CD" w14:textId="7CC547F1" w:rsidR="00A03293" w:rsidRDefault="00A16833"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10-1-2018</w:t>
                          </w:r>
                        </w:sdtContent>
                      </w:sdt>
                      <w:r w:rsidRPr="00CC6340">
                        <w:t xml:space="preserve"> vond het laatste kwaliteitsonderzoek van de inspectie plaats</w:t>
                      </w:r>
                      <w:r w:rsidR="002E53D4" w:rsidRPr="00CC6340">
                        <w:t>.</w:t>
                      </w:r>
                    </w:p>
                  </w:sdtContent>
                </w:sdt>
              </w:sdtContent>
            </w:sdt>
            <w:bookmarkEnd w:id="14"/>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A16833" w:rsidP="00591694">
                  <w:pPr>
                    <w:tabs>
                      <w:tab w:val="left" w:pos="567"/>
                    </w:tabs>
                    <w:rPr>
                      <w:rFonts w:asciiTheme="minorHAnsi" w:hAnsiTheme="minorHAnsi" w:cstheme="minorHAnsi"/>
                      <w:bCs/>
                      <w:sz w:val="18"/>
                      <w:szCs w:val="18"/>
                    </w:rPr>
                  </w:pPr>
                  <w:hyperlink r:id="rId20"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5"/>
                          <w:r w:rsidR="002E53D4">
                            <w:t>.</w:t>
                          </w:r>
                        </w:p>
                      </w:sdtContent>
                    </w:sdt>
                  </w:sdtContent>
                </w:sdt>
              </w:sdtContent>
            </w:sdt>
            <w:p w14:paraId="1D50ECBE" w14:textId="2D1857B4" w:rsidR="00CD3BB4" w:rsidRDefault="00A16833" w:rsidP="00CD3BB4">
              <w:pPr>
                <w:pStyle w:val="Geenafstand"/>
              </w:pPr>
            </w:p>
          </w:sdtContent>
        </w:sdt>
        <w:p w14:paraId="5B52F9B3" w14:textId="43512A1B" w:rsidR="00FD72B0" w:rsidRPr="00AD29D3" w:rsidRDefault="00AD29D3" w:rsidP="00AD29D3">
          <w:r>
            <w:br w:type="page"/>
          </w:r>
        </w:p>
        <w:bookmarkStart w:id="16" w:name="_Toc5634821" w:displacedByCustomXml="next"/>
      </w:sdtContent>
    </w:sdt>
    <w:p w14:paraId="19423AAC" w14:textId="77777777" w:rsidR="00934BC3" w:rsidRDefault="00934BC3" w:rsidP="00431A05">
      <w:pPr>
        <w:pStyle w:val="Stijl3"/>
      </w:pPr>
      <w:r>
        <w:t>Ondersteuningsmogelijkheden van onze school</w:t>
      </w:r>
      <w:bookmarkEnd w:id="16"/>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7"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598C1F59" w:rsidR="00934BC3" w:rsidRDefault="00934BC3" w:rsidP="004D4CD8">
          <w:pPr>
            <w:pStyle w:val="Stijl2"/>
          </w:pPr>
          <w:r>
            <w:t>Deskundigheid</w:t>
          </w:r>
          <w:bookmarkEnd w:id="17"/>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8" w:name="_Hlk16081436"/>
          <w:r>
            <w:tab/>
          </w:r>
        </w:p>
        <w:bookmarkStart w:id="19" w:name="_Hlk274849" w:displacedByCustomXml="next"/>
        <w:bookmarkStart w:id="20"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9"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A16833"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FB33AB">
                                  <w:rPr>
                                    <w:lang w:val="en-GB"/>
                                  </w:rPr>
                                  <w:t>Autisme</w:t>
                                </w:r>
                                <w:proofErr w:type="spellEnd"/>
                                <w:r w:rsidR="00FB33AB">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A1683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24010920"/>
                      <w:placeholder>
                        <w:docPart w:val="9F043A29291E498DAD2DC01D31E426E7"/>
                      </w:placeholder>
                      <w15:appearance w15:val="hidden"/>
                      <w15:repeatingSectionItem/>
                    </w:sdtPr>
                    <w:sdtEndPr>
                      <w:rPr>
                        <w:lang w:val="en-GB"/>
                      </w:rPr>
                    </w:sdtEndPr>
                    <w:sdtContent>
                      <w:tr w:rsidR="00CF35A8" w:rsidRPr="007A7DBA" w14:paraId="3043789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C7A4914" w14:textId="77777777" w:rsidR="00CF35A8" w:rsidRPr="00F64824" w:rsidRDefault="00A16833" w:rsidP="00CF35A8">
                            <w:pPr>
                              <w:jc w:val="left"/>
                              <w:rPr>
                                <w:noProof/>
                                <w:sz w:val="24"/>
                                <w:szCs w:val="24"/>
                              </w:rPr>
                            </w:pPr>
                            <w:sdt>
                              <w:sdtPr>
                                <w:alias w:val=""/>
                                <w:tag w:val=""/>
                                <w:id w:val="405647688"/>
                                <w:placeholder>
                                  <w:docPart w:val="3E65343306404A2289FC466CF5550991"/>
                                </w:placeholder>
                                <w15:appearance w15:val="hidden"/>
                                <w:text/>
                              </w:sdtPr>
                              <w:sdtEndPr/>
                              <w:sdtContent>
                                <w:r w:rsidR="00FB33AB" w:rsidRPr="00F64824">
                                  <w:t>Beeldcoach en/of video-interactie-begeleider</w:t>
                                </w:r>
                              </w:sdtContent>
                            </w:sdt>
                          </w:p>
                        </w:tc>
                        <w:tc>
                          <w:tcPr>
                            <w:tcW w:w="1418" w:type="dxa"/>
                          </w:tcPr>
                          <w:sdt>
                            <w:sdtPr>
                              <w:alias w:val=""/>
                              <w:tag w:val=""/>
                              <w:id w:val="-738317089"/>
                              <w:placeholder>
                                <w:docPart w:val="C345699B26E342E6BD47F0358682DF4A"/>
                              </w:placeholder>
                              <w15:appearance w15:val="hidden"/>
                            </w:sdtPr>
                            <w:sdtEndPr>
                              <w:rPr>
                                <w:noProof/>
                                <w:sz w:val="24"/>
                                <w:szCs w:val="24"/>
                                <w:lang w:val="en-GB"/>
                              </w:rPr>
                            </w:sdtEndPr>
                            <w:sdtContent>
                              <w:p w14:paraId="3ADDCC9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58258896"/>
                              <w:placeholder>
                                <w:docPart w:val="A90B824E35C5482D808EF610C9C3DD7D"/>
                              </w:placeholder>
                              <w15:appearance w15:val="hidden"/>
                            </w:sdtPr>
                            <w:sdtEndPr>
                              <w:rPr>
                                <w:noProof/>
                                <w:sz w:val="24"/>
                                <w:szCs w:val="24"/>
                                <w:lang w:val="en-GB"/>
                              </w:rPr>
                            </w:sdtEndPr>
                            <w:sdtContent>
                              <w:p w14:paraId="571533CF" w14:textId="77777777" w:rsidR="00CF35A8" w:rsidRPr="00CF35A8" w:rsidRDefault="00A1683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00461835"/>
                              <w:placeholder>
                                <w:docPart w:val="C66288DE5B69466C914F049A9C1B0CB2"/>
                              </w:placeholder>
                              <w15:appearance w15:val="hidden"/>
                            </w:sdtPr>
                            <w:sdtEndPr>
                              <w:rPr>
                                <w:noProof/>
                                <w:sz w:val="24"/>
                                <w:szCs w:val="24"/>
                                <w:lang w:val="en-GB"/>
                              </w:rPr>
                            </w:sdtEndPr>
                            <w:sdtContent>
                              <w:p w14:paraId="369C7EC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91556507"/>
                      <w:placeholder>
                        <w:docPart w:val="9F043A29291E498DAD2DC01D31E426E7"/>
                      </w:placeholder>
                      <w15:appearance w15:val="hidden"/>
                      <w15:repeatingSectionItem/>
                    </w:sdtPr>
                    <w:sdtEndPr>
                      <w:rPr>
                        <w:lang w:val="en-GB"/>
                      </w:rPr>
                    </w:sdtEndPr>
                    <w:sdtContent>
                      <w:tr w:rsidR="00CF35A8" w:rsidRPr="007A7DBA" w14:paraId="7E0E611A"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C768914" w14:textId="77777777" w:rsidR="00CF35A8" w:rsidRPr="00185E97" w:rsidRDefault="00A16833" w:rsidP="00CF35A8">
                            <w:pPr>
                              <w:jc w:val="left"/>
                              <w:rPr>
                                <w:noProof/>
                                <w:sz w:val="24"/>
                                <w:szCs w:val="24"/>
                                <w:lang w:val="en-GB"/>
                              </w:rPr>
                            </w:pPr>
                            <w:sdt>
                              <w:sdtPr>
                                <w:rPr>
                                  <w:lang w:val="en-GB"/>
                                </w:rPr>
                                <w:alias w:val=""/>
                                <w:tag w:val=""/>
                                <w:id w:val="1961529115"/>
                                <w:placeholder>
                                  <w:docPart w:val="3E65343306404A2289FC466CF5550991"/>
                                </w:placeholder>
                                <w15:appearance w15:val="hidden"/>
                                <w:text/>
                              </w:sdtPr>
                              <w:sdtEndPr/>
                              <w:sdtContent>
                                <w:proofErr w:type="spellStart"/>
                                <w:r w:rsidR="00FB33AB">
                                  <w:rPr>
                                    <w:lang w:val="en-GB"/>
                                  </w:rPr>
                                  <w:t>Bovenschools</w:t>
                                </w:r>
                                <w:proofErr w:type="spellEnd"/>
                                <w:r w:rsidR="00FB33AB">
                                  <w:rPr>
                                    <w:lang w:val="en-GB"/>
                                  </w:rPr>
                                  <w:t xml:space="preserve"> </w:t>
                                </w:r>
                                <w:proofErr w:type="spellStart"/>
                                <w:r w:rsidR="00FB33AB">
                                  <w:rPr>
                                    <w:lang w:val="en-GB"/>
                                  </w:rPr>
                                  <w:t>ondersteuningscoördinator</w:t>
                                </w:r>
                                <w:proofErr w:type="spellEnd"/>
                              </w:sdtContent>
                            </w:sdt>
                          </w:p>
                        </w:tc>
                        <w:tc>
                          <w:tcPr>
                            <w:tcW w:w="1418" w:type="dxa"/>
                          </w:tcPr>
                          <w:sdt>
                            <w:sdtPr>
                              <w:alias w:val=""/>
                              <w:tag w:val=""/>
                              <w:id w:val="-734475624"/>
                              <w:placeholder>
                                <w:docPart w:val="C345699B26E342E6BD47F0358682DF4A"/>
                              </w:placeholder>
                              <w15:appearance w15:val="hidden"/>
                            </w:sdtPr>
                            <w:sdtEndPr>
                              <w:rPr>
                                <w:noProof/>
                                <w:sz w:val="24"/>
                                <w:szCs w:val="24"/>
                                <w:lang w:val="en-GB"/>
                              </w:rPr>
                            </w:sdtEndPr>
                            <w:sdtContent>
                              <w:p w14:paraId="2998E88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77192946"/>
                              <w:placeholder>
                                <w:docPart w:val="A90B824E35C5482D808EF610C9C3DD7D"/>
                              </w:placeholder>
                              <w15:appearance w15:val="hidden"/>
                            </w:sdtPr>
                            <w:sdtEndPr>
                              <w:rPr>
                                <w:noProof/>
                                <w:sz w:val="24"/>
                                <w:szCs w:val="24"/>
                                <w:lang w:val="en-GB"/>
                              </w:rPr>
                            </w:sdtEndPr>
                            <w:sdtContent>
                              <w:p w14:paraId="4B2EA66F" w14:textId="77777777" w:rsidR="00CF35A8" w:rsidRPr="00CF35A8" w:rsidRDefault="00A1683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52182871"/>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49154815"/>
                              <w:placeholder>
                                <w:docPart w:val="C66288DE5B69466C914F049A9C1B0CB2"/>
                              </w:placeholder>
                              <w15:appearance w15:val="hidden"/>
                            </w:sdtPr>
                            <w:sdtEndPr>
                              <w:rPr>
                                <w:noProof/>
                                <w:sz w:val="24"/>
                                <w:szCs w:val="24"/>
                                <w:lang w:val="en-GB"/>
                              </w:rPr>
                            </w:sdtEndPr>
                            <w:sdtContent>
                              <w:p w14:paraId="064B7EE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10617230"/>
                      <w:placeholder>
                        <w:docPart w:val="9F043A29291E498DAD2DC01D31E426E7"/>
                      </w:placeholder>
                      <w15:appearance w15:val="hidden"/>
                      <w15:repeatingSectionItem/>
                    </w:sdtPr>
                    <w:sdtEndPr>
                      <w:rPr>
                        <w:lang w:val="en-GB"/>
                      </w:rPr>
                    </w:sdtEndPr>
                    <w:sdtContent>
                      <w:tr w:rsidR="00CF35A8" w:rsidRPr="007A7DBA" w14:paraId="50D418A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99F3B78" w14:textId="77777777" w:rsidR="00CF35A8" w:rsidRPr="00185E97" w:rsidRDefault="00A16833" w:rsidP="00CF35A8">
                            <w:pPr>
                              <w:jc w:val="left"/>
                              <w:rPr>
                                <w:noProof/>
                                <w:sz w:val="24"/>
                                <w:szCs w:val="24"/>
                                <w:lang w:val="en-GB"/>
                              </w:rPr>
                            </w:pPr>
                            <w:sdt>
                              <w:sdtPr>
                                <w:rPr>
                                  <w:lang w:val="en-GB"/>
                                </w:rPr>
                                <w:alias w:val=""/>
                                <w:tag w:val=""/>
                                <w:id w:val="-1720584760"/>
                                <w:placeholder>
                                  <w:docPart w:val="3E65343306404A2289FC466CF5550991"/>
                                </w:placeholder>
                                <w15:appearance w15:val="hidden"/>
                                <w:text/>
                              </w:sdtPr>
                              <w:sdtEndPr/>
                              <w:sdtContent>
                                <w:proofErr w:type="spellStart"/>
                                <w:r w:rsidR="00FB33AB">
                                  <w:rPr>
                                    <w:lang w:val="en-GB"/>
                                  </w:rPr>
                                  <w:t>Dyscalculiespecialist</w:t>
                                </w:r>
                                <w:proofErr w:type="spellEnd"/>
                              </w:sdtContent>
                            </w:sdt>
                          </w:p>
                        </w:tc>
                        <w:tc>
                          <w:tcPr>
                            <w:tcW w:w="1418" w:type="dxa"/>
                          </w:tcPr>
                          <w:sdt>
                            <w:sdtPr>
                              <w:alias w:val=""/>
                              <w:tag w:val=""/>
                              <w:id w:val="1036237241"/>
                              <w:placeholder>
                                <w:docPart w:val="C345699B26E342E6BD47F0358682DF4A"/>
                              </w:placeholder>
                              <w15:appearance w15:val="hidden"/>
                            </w:sdtPr>
                            <w:sdtEndPr>
                              <w:rPr>
                                <w:noProof/>
                                <w:sz w:val="24"/>
                                <w:szCs w:val="24"/>
                                <w:lang w:val="en-GB"/>
                              </w:rPr>
                            </w:sdtEndPr>
                            <w:sdtContent>
                              <w:p w14:paraId="39FC4B4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26529278"/>
                              <w:placeholder>
                                <w:docPart w:val="A90B824E35C5482D808EF610C9C3DD7D"/>
                              </w:placeholder>
                              <w15:appearance w15:val="hidden"/>
                            </w:sdtPr>
                            <w:sdtEndPr>
                              <w:rPr>
                                <w:noProof/>
                                <w:sz w:val="24"/>
                                <w:szCs w:val="24"/>
                                <w:lang w:val="en-GB"/>
                              </w:rPr>
                            </w:sdtEndPr>
                            <w:sdtContent>
                              <w:p w14:paraId="316F207A" w14:textId="77777777" w:rsidR="00CF35A8" w:rsidRPr="00CF35A8" w:rsidRDefault="00A1683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11417581"/>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2660055"/>
                              <w:placeholder>
                                <w:docPart w:val="C66288DE5B69466C914F049A9C1B0CB2"/>
                              </w:placeholder>
                              <w15:appearance w15:val="hidden"/>
                            </w:sdtPr>
                            <w:sdtEndPr>
                              <w:rPr>
                                <w:noProof/>
                                <w:sz w:val="24"/>
                                <w:szCs w:val="24"/>
                                <w:lang w:val="en-GB"/>
                              </w:rPr>
                            </w:sdtEndPr>
                            <w:sdtContent>
                              <w:p w14:paraId="2B5F387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52043229"/>
                      <w:placeholder>
                        <w:docPart w:val="9F043A29291E498DAD2DC01D31E426E7"/>
                      </w:placeholder>
                      <w15:appearance w15:val="hidden"/>
                      <w15:repeatingSectionItem/>
                    </w:sdtPr>
                    <w:sdtEndPr>
                      <w:rPr>
                        <w:lang w:val="en-GB"/>
                      </w:rPr>
                    </w:sdtEndPr>
                    <w:sdtContent>
                      <w:tr w:rsidR="00CF35A8" w:rsidRPr="007A7DBA" w14:paraId="18159EA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E2A65AC" w14:textId="77777777" w:rsidR="00CF35A8" w:rsidRPr="00185E97" w:rsidRDefault="00A16833" w:rsidP="00CF35A8">
                            <w:pPr>
                              <w:jc w:val="left"/>
                              <w:rPr>
                                <w:noProof/>
                                <w:sz w:val="24"/>
                                <w:szCs w:val="24"/>
                                <w:lang w:val="en-GB"/>
                              </w:rPr>
                            </w:pPr>
                            <w:sdt>
                              <w:sdtPr>
                                <w:rPr>
                                  <w:lang w:val="en-GB"/>
                                </w:rPr>
                                <w:alias w:val=""/>
                                <w:tag w:val=""/>
                                <w:id w:val="924227607"/>
                                <w:placeholder>
                                  <w:docPart w:val="3E65343306404A2289FC466CF5550991"/>
                                </w:placeholder>
                                <w15:appearance w15:val="hidden"/>
                                <w:text/>
                              </w:sdtPr>
                              <w:sdtEndPr/>
                              <w:sdtContent>
                                <w:proofErr w:type="spellStart"/>
                                <w:r w:rsidR="00FB33AB">
                                  <w:rPr>
                                    <w:lang w:val="en-GB"/>
                                  </w:rPr>
                                  <w:t>Dyslexiespecialist</w:t>
                                </w:r>
                                <w:proofErr w:type="spellEnd"/>
                              </w:sdtContent>
                            </w:sdt>
                          </w:p>
                        </w:tc>
                        <w:tc>
                          <w:tcPr>
                            <w:tcW w:w="1418" w:type="dxa"/>
                          </w:tcPr>
                          <w:sdt>
                            <w:sdtPr>
                              <w:alias w:val=""/>
                              <w:tag w:val=""/>
                              <w:id w:val="980117048"/>
                              <w:placeholder>
                                <w:docPart w:val="C345699B26E342E6BD47F0358682DF4A"/>
                              </w:placeholder>
                              <w15:appearance w15:val="hidden"/>
                            </w:sdtPr>
                            <w:sdtEndPr>
                              <w:rPr>
                                <w:noProof/>
                                <w:sz w:val="24"/>
                                <w:szCs w:val="24"/>
                                <w:lang w:val="en-GB"/>
                              </w:rPr>
                            </w:sdtEndPr>
                            <w:sdtContent>
                              <w:p w14:paraId="035D134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232116824"/>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60621465"/>
                              <w:placeholder>
                                <w:docPart w:val="A90B824E35C5482D808EF610C9C3DD7D"/>
                              </w:placeholder>
                              <w15:appearance w15:val="hidden"/>
                            </w:sdtPr>
                            <w:sdtEndPr>
                              <w:rPr>
                                <w:noProof/>
                                <w:sz w:val="24"/>
                                <w:szCs w:val="24"/>
                                <w:lang w:val="en-GB"/>
                              </w:rPr>
                            </w:sdtEndPr>
                            <w:sdtContent>
                              <w:p w14:paraId="5D207E37" w14:textId="77777777" w:rsidR="00CF35A8" w:rsidRPr="00CF35A8" w:rsidRDefault="00A1683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61000840"/>
                              <w:placeholder>
                                <w:docPart w:val="C66288DE5B69466C914F049A9C1B0CB2"/>
                              </w:placeholder>
                              <w15:appearance w15:val="hidden"/>
                            </w:sdtPr>
                            <w:sdtEndPr>
                              <w:rPr>
                                <w:noProof/>
                                <w:sz w:val="24"/>
                                <w:szCs w:val="24"/>
                                <w:lang w:val="en-GB"/>
                              </w:rPr>
                            </w:sdtEndPr>
                            <w:sdtContent>
                              <w:p w14:paraId="6FB91C9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69805902"/>
                      <w:placeholder>
                        <w:docPart w:val="9F043A29291E498DAD2DC01D31E426E7"/>
                      </w:placeholder>
                      <w15:appearance w15:val="hidden"/>
                      <w15:repeatingSectionItem/>
                    </w:sdtPr>
                    <w:sdtEndPr>
                      <w:rPr>
                        <w:lang w:val="en-GB"/>
                      </w:rPr>
                    </w:sdtEndPr>
                    <w:sdtContent>
                      <w:tr w:rsidR="00CF35A8" w:rsidRPr="007A7DBA" w14:paraId="17A6A49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35D944E" w14:textId="77777777" w:rsidR="00CF35A8" w:rsidRPr="00185E97" w:rsidRDefault="00A16833" w:rsidP="00CF35A8">
                            <w:pPr>
                              <w:jc w:val="left"/>
                              <w:rPr>
                                <w:noProof/>
                                <w:sz w:val="24"/>
                                <w:szCs w:val="24"/>
                                <w:lang w:val="en-GB"/>
                              </w:rPr>
                            </w:pPr>
                            <w:sdt>
                              <w:sdtPr>
                                <w:rPr>
                                  <w:lang w:val="en-GB"/>
                                </w:rPr>
                                <w:alias w:val=""/>
                                <w:tag w:val=""/>
                                <w:id w:val="807288751"/>
                                <w:placeholder>
                                  <w:docPart w:val="3E65343306404A2289FC466CF5550991"/>
                                </w:placeholder>
                                <w15:appearance w15:val="hidden"/>
                                <w:text/>
                              </w:sdtPr>
                              <w:sdtEndPr/>
                              <w:sdtContent>
                                <w:proofErr w:type="spellStart"/>
                                <w:r w:rsidR="00FB33AB">
                                  <w:rPr>
                                    <w:lang w:val="en-GB"/>
                                  </w:rPr>
                                  <w:t>Faalangstreductietrainer</w:t>
                                </w:r>
                                <w:proofErr w:type="spellEnd"/>
                              </w:sdtContent>
                            </w:sdt>
                          </w:p>
                        </w:tc>
                        <w:tc>
                          <w:tcPr>
                            <w:tcW w:w="1418" w:type="dxa"/>
                          </w:tcPr>
                          <w:sdt>
                            <w:sdtPr>
                              <w:alias w:val=""/>
                              <w:tag w:val=""/>
                              <w:id w:val="1505395969"/>
                              <w:placeholder>
                                <w:docPart w:val="C345699B26E342E6BD47F0358682DF4A"/>
                              </w:placeholder>
                              <w15:appearance w15:val="hidden"/>
                            </w:sdtPr>
                            <w:sdtEndPr>
                              <w:rPr>
                                <w:noProof/>
                                <w:sz w:val="24"/>
                                <w:szCs w:val="24"/>
                                <w:lang w:val="en-GB"/>
                              </w:rPr>
                            </w:sdtEndPr>
                            <w:sdtContent>
                              <w:p w14:paraId="3105215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40446820"/>
                              <w:placeholder>
                                <w:docPart w:val="A90B824E35C5482D808EF610C9C3DD7D"/>
                              </w:placeholder>
                              <w15:appearance w15:val="hidden"/>
                            </w:sdtPr>
                            <w:sdtEndPr>
                              <w:rPr>
                                <w:noProof/>
                                <w:sz w:val="24"/>
                                <w:szCs w:val="24"/>
                                <w:lang w:val="en-GB"/>
                              </w:rPr>
                            </w:sdtEndPr>
                            <w:sdtContent>
                              <w:p w14:paraId="72724619" w14:textId="77777777" w:rsidR="00CF35A8" w:rsidRPr="00CF35A8" w:rsidRDefault="00A1683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02438154"/>
                              <w:placeholder>
                                <w:docPart w:val="C66288DE5B69466C914F049A9C1B0CB2"/>
                              </w:placeholder>
                              <w15:appearance w15:val="hidden"/>
                            </w:sdtPr>
                            <w:sdtEndPr>
                              <w:rPr>
                                <w:noProof/>
                                <w:sz w:val="24"/>
                                <w:szCs w:val="24"/>
                                <w:lang w:val="en-GB"/>
                              </w:rPr>
                            </w:sdtEndPr>
                            <w:sdtContent>
                              <w:p w14:paraId="66E9CF26" w14:textId="77777777" w:rsidR="00CF35A8" w:rsidRPr="00CF35A8" w:rsidRDefault="00A1683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441423069"/>
                      <w:placeholder>
                        <w:docPart w:val="9F043A29291E498DAD2DC01D31E426E7"/>
                      </w:placeholder>
                      <w15:appearance w15:val="hidden"/>
                      <w15:repeatingSectionItem/>
                    </w:sdtPr>
                    <w:sdtEndPr>
                      <w:rPr>
                        <w:lang w:val="en-GB"/>
                      </w:rPr>
                    </w:sdtEndPr>
                    <w:sdtContent>
                      <w:tr w:rsidR="00CF35A8" w:rsidRPr="007A7DBA" w14:paraId="3D8AB3F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F06C779" w14:textId="77777777" w:rsidR="00CF35A8" w:rsidRPr="00F64824" w:rsidRDefault="00A16833" w:rsidP="00CF35A8">
                            <w:pPr>
                              <w:jc w:val="left"/>
                              <w:rPr>
                                <w:noProof/>
                                <w:sz w:val="24"/>
                                <w:szCs w:val="24"/>
                              </w:rPr>
                            </w:pPr>
                            <w:sdt>
                              <w:sdtPr>
                                <w:alias w:val=""/>
                                <w:tag w:val=""/>
                                <w:id w:val="1144933955"/>
                                <w:placeholder>
                                  <w:docPart w:val="3E65343306404A2289FC466CF5550991"/>
                                </w:placeholder>
                                <w15:appearance w15:val="hidden"/>
                                <w:text/>
                              </w:sdtPr>
                              <w:sdtEndPr/>
                              <w:sdtContent>
                                <w:r w:rsidR="00FB33AB" w:rsidRPr="00F64824">
                                  <w:t>Fysiek specialist (zoals motorisch remedial teacher)</w:t>
                                </w:r>
                              </w:sdtContent>
                            </w:sdt>
                          </w:p>
                        </w:tc>
                        <w:tc>
                          <w:tcPr>
                            <w:tcW w:w="1418" w:type="dxa"/>
                          </w:tcPr>
                          <w:sdt>
                            <w:sdtPr>
                              <w:alias w:val=""/>
                              <w:tag w:val=""/>
                              <w:id w:val="-940829379"/>
                              <w:placeholder>
                                <w:docPart w:val="C345699B26E342E6BD47F0358682DF4A"/>
                              </w:placeholder>
                              <w15:appearance w15:val="hidden"/>
                            </w:sdtPr>
                            <w:sdtEndPr>
                              <w:rPr>
                                <w:noProof/>
                                <w:sz w:val="24"/>
                                <w:szCs w:val="24"/>
                                <w:lang w:val="en-GB"/>
                              </w:rPr>
                            </w:sdtEndPr>
                            <w:sdtContent>
                              <w:p w14:paraId="620B3B8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23066925"/>
                              <w:placeholder>
                                <w:docPart w:val="A90B824E35C5482D808EF610C9C3DD7D"/>
                              </w:placeholder>
                              <w15:appearance w15:val="hidden"/>
                            </w:sdtPr>
                            <w:sdtEndPr>
                              <w:rPr>
                                <w:noProof/>
                                <w:sz w:val="24"/>
                                <w:szCs w:val="24"/>
                                <w:lang w:val="en-GB"/>
                              </w:rPr>
                            </w:sdtEndPr>
                            <w:sdtContent>
                              <w:p w14:paraId="0DA7CC70" w14:textId="77777777" w:rsidR="00CF35A8" w:rsidRPr="00CF35A8" w:rsidRDefault="00A1683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96727263"/>
                              <w:placeholder>
                                <w:docPart w:val="C66288DE5B69466C914F049A9C1B0CB2"/>
                              </w:placeholder>
                              <w15:appearance w15:val="hidden"/>
                            </w:sdtPr>
                            <w:sdtEndPr>
                              <w:rPr>
                                <w:noProof/>
                                <w:sz w:val="24"/>
                                <w:szCs w:val="24"/>
                                <w:lang w:val="en-GB"/>
                              </w:rPr>
                            </w:sdtEndPr>
                            <w:sdtContent>
                              <w:p w14:paraId="57DB40F8" w14:textId="77777777" w:rsidR="00CF35A8" w:rsidRPr="00CF35A8" w:rsidRDefault="00A1683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81960489"/>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895241231"/>
                      <w:placeholder>
                        <w:docPart w:val="9F043A29291E498DAD2DC01D31E426E7"/>
                      </w:placeholder>
                      <w15:appearance w15:val="hidden"/>
                      <w15:repeatingSectionItem/>
                    </w:sdtPr>
                    <w:sdtEndPr>
                      <w:rPr>
                        <w:lang w:val="en-GB"/>
                      </w:rPr>
                    </w:sdtEndPr>
                    <w:sdtContent>
                      <w:tr w:rsidR="00CF35A8" w:rsidRPr="007A7DBA" w14:paraId="3B33421D"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9E24944" w14:textId="77777777" w:rsidR="00CF35A8" w:rsidRPr="00185E97" w:rsidRDefault="00A16833" w:rsidP="00CF35A8">
                            <w:pPr>
                              <w:jc w:val="left"/>
                              <w:rPr>
                                <w:noProof/>
                                <w:sz w:val="24"/>
                                <w:szCs w:val="24"/>
                                <w:lang w:val="en-GB"/>
                              </w:rPr>
                            </w:pPr>
                            <w:sdt>
                              <w:sdtPr>
                                <w:rPr>
                                  <w:lang w:val="en-GB"/>
                                </w:rPr>
                                <w:alias w:val=""/>
                                <w:tag w:val=""/>
                                <w:id w:val="843213294"/>
                                <w:placeholder>
                                  <w:docPart w:val="3E65343306404A2289FC466CF5550991"/>
                                </w:placeholder>
                                <w15:appearance w15:val="hidden"/>
                                <w:text/>
                              </w:sdtPr>
                              <w:sdtEndPr/>
                              <w:sdtContent>
                                <w:proofErr w:type="spellStart"/>
                                <w:r w:rsidR="00FB33AB">
                                  <w:rPr>
                                    <w:lang w:val="en-GB"/>
                                  </w:rPr>
                                  <w:t>Gedrag</w:t>
                                </w:r>
                                <w:proofErr w:type="spellEnd"/>
                                <w:r w:rsidR="00FB33AB">
                                  <w:rPr>
                                    <w:lang w:val="en-GB"/>
                                  </w:rPr>
                                  <w:t xml:space="preserve"> / </w:t>
                                </w:r>
                                <w:proofErr w:type="spellStart"/>
                                <w:r w:rsidR="00FB33AB">
                                  <w:rPr>
                                    <w:lang w:val="en-GB"/>
                                  </w:rPr>
                                  <w:t>sociale</w:t>
                                </w:r>
                                <w:proofErr w:type="spellEnd"/>
                                <w:r w:rsidR="00FB33AB">
                                  <w:rPr>
                                    <w:lang w:val="en-GB"/>
                                  </w:rPr>
                                  <w:t xml:space="preserve"> </w:t>
                                </w:r>
                                <w:proofErr w:type="spellStart"/>
                                <w:r w:rsidR="00FB33AB">
                                  <w:rPr>
                                    <w:lang w:val="en-GB"/>
                                  </w:rPr>
                                  <w:t>vaardigheden</w:t>
                                </w:r>
                                <w:proofErr w:type="spellEnd"/>
                                <w:r w:rsidR="00FB33AB">
                                  <w:rPr>
                                    <w:lang w:val="en-GB"/>
                                  </w:rPr>
                                  <w:t xml:space="preserve"> specialist</w:t>
                                </w:r>
                              </w:sdtContent>
                            </w:sdt>
                          </w:p>
                        </w:tc>
                        <w:tc>
                          <w:tcPr>
                            <w:tcW w:w="1418" w:type="dxa"/>
                          </w:tcPr>
                          <w:sdt>
                            <w:sdtPr>
                              <w:alias w:val=""/>
                              <w:tag w:val=""/>
                              <w:id w:val="-772481102"/>
                              <w:placeholder>
                                <w:docPart w:val="C345699B26E342E6BD47F0358682DF4A"/>
                              </w:placeholder>
                              <w15:appearance w15:val="hidden"/>
                            </w:sdtPr>
                            <w:sdtEndPr>
                              <w:rPr>
                                <w:noProof/>
                                <w:sz w:val="24"/>
                                <w:szCs w:val="24"/>
                                <w:lang w:val="en-GB"/>
                              </w:rPr>
                            </w:sdtEndPr>
                            <w:sdtContent>
                              <w:p w14:paraId="1499BD2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68294923"/>
                              <w:placeholder>
                                <w:docPart w:val="A90B824E35C5482D808EF610C9C3DD7D"/>
                              </w:placeholder>
                              <w15:appearance w15:val="hidden"/>
                            </w:sdtPr>
                            <w:sdtEndPr>
                              <w:rPr>
                                <w:noProof/>
                                <w:sz w:val="24"/>
                                <w:szCs w:val="24"/>
                                <w:lang w:val="en-GB"/>
                              </w:rPr>
                            </w:sdtEndPr>
                            <w:sdtContent>
                              <w:p w14:paraId="1671D036" w14:textId="77777777" w:rsidR="00CF35A8" w:rsidRPr="00CF35A8" w:rsidRDefault="00A1683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18763214"/>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92643878"/>
                              <w:placeholder>
                                <w:docPart w:val="C66288DE5B69466C914F049A9C1B0CB2"/>
                              </w:placeholder>
                              <w15:appearance w15:val="hidden"/>
                            </w:sdtPr>
                            <w:sdtEndPr>
                              <w:rPr>
                                <w:noProof/>
                                <w:sz w:val="24"/>
                                <w:szCs w:val="24"/>
                                <w:lang w:val="en-GB"/>
                              </w:rPr>
                            </w:sdtEndPr>
                            <w:sdtContent>
                              <w:p w14:paraId="660E246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5476652"/>
                      <w:placeholder>
                        <w:docPart w:val="9F043A29291E498DAD2DC01D31E426E7"/>
                      </w:placeholder>
                      <w15:appearance w15:val="hidden"/>
                      <w15:repeatingSectionItem/>
                    </w:sdtPr>
                    <w:sdtEndPr>
                      <w:rPr>
                        <w:lang w:val="en-GB"/>
                      </w:rPr>
                    </w:sdtEndPr>
                    <w:sdtContent>
                      <w:tr w:rsidR="00CF35A8" w:rsidRPr="007A7DBA" w14:paraId="4B6F1F4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2AB5A71" w14:textId="77777777" w:rsidR="00CF35A8" w:rsidRPr="00185E97" w:rsidRDefault="00A16833" w:rsidP="00CF35A8">
                            <w:pPr>
                              <w:jc w:val="left"/>
                              <w:rPr>
                                <w:noProof/>
                                <w:sz w:val="24"/>
                                <w:szCs w:val="24"/>
                                <w:lang w:val="en-GB"/>
                              </w:rPr>
                            </w:pPr>
                            <w:sdt>
                              <w:sdtPr>
                                <w:rPr>
                                  <w:lang w:val="en-GB"/>
                                </w:rPr>
                                <w:alias w:val=""/>
                                <w:tag w:val=""/>
                                <w:id w:val="-2056078544"/>
                                <w:placeholder>
                                  <w:docPart w:val="3E65343306404A2289FC466CF5550991"/>
                                </w:placeholder>
                                <w15:appearance w15:val="hidden"/>
                                <w:text/>
                              </w:sdtPr>
                              <w:sdtEndPr/>
                              <w:sdtContent>
                                <w:r w:rsidR="00FB33AB">
                                  <w:rPr>
                                    <w:lang w:val="en-GB"/>
                                  </w:rPr>
                                  <w:t>Jonge kind specialist</w:t>
                                </w:r>
                              </w:sdtContent>
                            </w:sdt>
                          </w:p>
                        </w:tc>
                        <w:tc>
                          <w:tcPr>
                            <w:tcW w:w="1418" w:type="dxa"/>
                          </w:tcPr>
                          <w:sdt>
                            <w:sdtPr>
                              <w:alias w:val=""/>
                              <w:tag w:val=""/>
                              <w:id w:val="-1918083052"/>
                              <w:placeholder>
                                <w:docPart w:val="C345699B26E342E6BD47F0358682DF4A"/>
                              </w:placeholder>
                              <w15:appearance w15:val="hidden"/>
                            </w:sdtPr>
                            <w:sdtEndPr>
                              <w:rPr>
                                <w:noProof/>
                                <w:sz w:val="24"/>
                                <w:szCs w:val="24"/>
                                <w:lang w:val="en-GB"/>
                              </w:rPr>
                            </w:sdtEndPr>
                            <w:sdtContent>
                              <w:p w14:paraId="45EF07D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65494759"/>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393000356"/>
                              <w:placeholder>
                                <w:docPart w:val="A90B824E35C5482D808EF610C9C3DD7D"/>
                              </w:placeholder>
                              <w15:appearance w15:val="hidden"/>
                            </w:sdtPr>
                            <w:sdtEndPr>
                              <w:rPr>
                                <w:noProof/>
                                <w:sz w:val="24"/>
                                <w:szCs w:val="24"/>
                                <w:lang w:val="en-GB"/>
                              </w:rPr>
                            </w:sdtEndPr>
                            <w:sdtContent>
                              <w:p w14:paraId="1D92F312" w14:textId="77777777" w:rsidR="00CF35A8" w:rsidRPr="00CF35A8" w:rsidRDefault="00A1683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50631711"/>
                              <w:placeholder>
                                <w:docPart w:val="C66288DE5B69466C914F049A9C1B0CB2"/>
                              </w:placeholder>
                              <w15:appearance w15:val="hidden"/>
                            </w:sdtPr>
                            <w:sdtEndPr>
                              <w:rPr>
                                <w:noProof/>
                                <w:sz w:val="24"/>
                                <w:szCs w:val="24"/>
                                <w:lang w:val="en-GB"/>
                              </w:rPr>
                            </w:sdtEndPr>
                            <w:sdtContent>
                              <w:p w14:paraId="112E1D9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21641169"/>
                      <w:placeholder>
                        <w:docPart w:val="9F043A29291E498DAD2DC01D31E426E7"/>
                      </w:placeholder>
                      <w15:appearance w15:val="hidden"/>
                      <w15:repeatingSectionItem/>
                    </w:sdtPr>
                    <w:sdtEndPr>
                      <w:rPr>
                        <w:lang w:val="en-GB"/>
                      </w:rPr>
                    </w:sdtEndPr>
                    <w:sdtContent>
                      <w:tr w:rsidR="00CF35A8" w:rsidRPr="007A7DBA" w14:paraId="63FDAA7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7C22951" w14:textId="77777777" w:rsidR="00CF35A8" w:rsidRPr="00185E97" w:rsidRDefault="00A16833" w:rsidP="00CF35A8">
                            <w:pPr>
                              <w:jc w:val="left"/>
                              <w:rPr>
                                <w:noProof/>
                                <w:sz w:val="24"/>
                                <w:szCs w:val="24"/>
                                <w:lang w:val="en-GB"/>
                              </w:rPr>
                            </w:pPr>
                            <w:sdt>
                              <w:sdtPr>
                                <w:rPr>
                                  <w:lang w:val="en-GB"/>
                                </w:rPr>
                                <w:alias w:val=""/>
                                <w:tag w:val=""/>
                                <w:id w:val="-1653668868"/>
                                <w:placeholder>
                                  <w:docPart w:val="3E65343306404A2289FC466CF5550991"/>
                                </w:placeholder>
                                <w15:appearance w15:val="hidden"/>
                                <w:text/>
                              </w:sdtPr>
                              <w:sdtEndPr/>
                              <w:sdtContent>
                                <w:r w:rsidR="00FB33AB">
                                  <w:rPr>
                                    <w:lang w:val="en-GB"/>
                                  </w:rPr>
                                  <w:t xml:space="preserve">Meer- en </w:t>
                                </w:r>
                                <w:proofErr w:type="spellStart"/>
                                <w:r w:rsidR="00FB33AB">
                                  <w:rPr>
                                    <w:lang w:val="en-GB"/>
                                  </w:rPr>
                                  <w:t>hoogbegaafdheid</w:t>
                                </w:r>
                                <w:proofErr w:type="spellEnd"/>
                                <w:r w:rsidR="00FB33AB">
                                  <w:rPr>
                                    <w:lang w:val="en-GB"/>
                                  </w:rPr>
                                  <w:t xml:space="preserve"> specialist</w:t>
                                </w:r>
                              </w:sdtContent>
                            </w:sdt>
                          </w:p>
                        </w:tc>
                        <w:tc>
                          <w:tcPr>
                            <w:tcW w:w="1418" w:type="dxa"/>
                          </w:tcPr>
                          <w:sdt>
                            <w:sdtPr>
                              <w:alias w:val=""/>
                              <w:tag w:val=""/>
                              <w:id w:val="1731882367"/>
                              <w:placeholder>
                                <w:docPart w:val="C345699B26E342E6BD47F0358682DF4A"/>
                              </w:placeholder>
                              <w15:appearance w15:val="hidden"/>
                            </w:sdtPr>
                            <w:sdtEndPr>
                              <w:rPr>
                                <w:noProof/>
                                <w:sz w:val="24"/>
                                <w:szCs w:val="24"/>
                                <w:lang w:val="en-GB"/>
                              </w:rPr>
                            </w:sdtEndPr>
                            <w:sdtContent>
                              <w:p w14:paraId="0A91F25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940876069"/>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33271011"/>
                              <w:placeholder>
                                <w:docPart w:val="A90B824E35C5482D808EF610C9C3DD7D"/>
                              </w:placeholder>
                              <w15:appearance w15:val="hidden"/>
                            </w:sdtPr>
                            <w:sdtEndPr>
                              <w:rPr>
                                <w:noProof/>
                                <w:sz w:val="24"/>
                                <w:szCs w:val="24"/>
                                <w:lang w:val="en-GB"/>
                              </w:rPr>
                            </w:sdtEndPr>
                            <w:sdtContent>
                              <w:p w14:paraId="77B34697" w14:textId="77777777" w:rsidR="00CF35A8" w:rsidRPr="00CF35A8" w:rsidRDefault="00A1683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23197544"/>
                              <w:placeholder>
                                <w:docPart w:val="C66288DE5B69466C914F049A9C1B0CB2"/>
                              </w:placeholder>
                              <w15:appearance w15:val="hidden"/>
                            </w:sdtPr>
                            <w:sdtEndPr>
                              <w:rPr>
                                <w:noProof/>
                                <w:sz w:val="24"/>
                                <w:szCs w:val="24"/>
                                <w:lang w:val="en-GB"/>
                              </w:rPr>
                            </w:sdtEndPr>
                            <w:sdtContent>
                              <w:p w14:paraId="3E8717AF" w14:textId="77777777" w:rsidR="00CF35A8" w:rsidRPr="00CF35A8" w:rsidRDefault="00A1683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5833863"/>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803605669"/>
                      <w:placeholder>
                        <w:docPart w:val="9F043A29291E498DAD2DC01D31E426E7"/>
                      </w:placeholder>
                      <w15:appearance w15:val="hidden"/>
                      <w15:repeatingSectionItem/>
                    </w:sdtPr>
                    <w:sdtEndPr>
                      <w:rPr>
                        <w:lang w:val="en-GB"/>
                      </w:rPr>
                    </w:sdtEndPr>
                    <w:sdtContent>
                      <w:tr w:rsidR="00CF35A8" w:rsidRPr="007A7DBA" w14:paraId="4B20F41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D5BE009" w14:textId="77777777" w:rsidR="00CF35A8" w:rsidRPr="00185E97" w:rsidRDefault="00A16833" w:rsidP="00CF35A8">
                            <w:pPr>
                              <w:jc w:val="left"/>
                              <w:rPr>
                                <w:noProof/>
                                <w:sz w:val="24"/>
                                <w:szCs w:val="24"/>
                                <w:lang w:val="en-GB"/>
                              </w:rPr>
                            </w:pPr>
                            <w:sdt>
                              <w:sdtPr>
                                <w:rPr>
                                  <w:lang w:val="en-GB"/>
                                </w:rPr>
                                <w:alias w:val=""/>
                                <w:tag w:val=""/>
                                <w:id w:val="-245580243"/>
                                <w:placeholder>
                                  <w:docPart w:val="3E65343306404A2289FC466CF5550991"/>
                                </w:placeholder>
                                <w15:appearance w15:val="hidden"/>
                                <w:text/>
                              </w:sdtPr>
                              <w:sdtEndPr/>
                              <w:sdtContent>
                                <w:r w:rsidR="00FB33AB">
                                  <w:rPr>
                                    <w:lang w:val="en-GB"/>
                                  </w:rPr>
                                  <w:t xml:space="preserve">Minder- en </w:t>
                                </w:r>
                                <w:proofErr w:type="spellStart"/>
                                <w:r w:rsidR="00FB33AB">
                                  <w:rPr>
                                    <w:lang w:val="en-GB"/>
                                  </w:rPr>
                                  <w:t>laagbegaafdheid</w:t>
                                </w:r>
                                <w:proofErr w:type="spellEnd"/>
                                <w:r w:rsidR="00FB33AB">
                                  <w:rPr>
                                    <w:lang w:val="en-GB"/>
                                  </w:rPr>
                                  <w:t xml:space="preserve"> specialist</w:t>
                                </w:r>
                              </w:sdtContent>
                            </w:sdt>
                          </w:p>
                        </w:tc>
                        <w:tc>
                          <w:tcPr>
                            <w:tcW w:w="1418" w:type="dxa"/>
                          </w:tcPr>
                          <w:sdt>
                            <w:sdtPr>
                              <w:alias w:val=""/>
                              <w:tag w:val=""/>
                              <w:id w:val="-1986157093"/>
                              <w:placeholder>
                                <w:docPart w:val="C345699B26E342E6BD47F0358682DF4A"/>
                              </w:placeholder>
                              <w15:appearance w15:val="hidden"/>
                            </w:sdtPr>
                            <w:sdtEndPr>
                              <w:rPr>
                                <w:noProof/>
                                <w:sz w:val="24"/>
                                <w:szCs w:val="24"/>
                                <w:lang w:val="en-GB"/>
                              </w:rPr>
                            </w:sdtEndPr>
                            <w:sdtContent>
                              <w:p w14:paraId="1B9F2EB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96193158"/>
                              <w:placeholder>
                                <w:docPart w:val="A90B824E35C5482D808EF610C9C3DD7D"/>
                              </w:placeholder>
                              <w15:appearance w15:val="hidden"/>
                            </w:sdtPr>
                            <w:sdtEndPr>
                              <w:rPr>
                                <w:noProof/>
                                <w:sz w:val="24"/>
                                <w:szCs w:val="24"/>
                                <w:lang w:val="en-GB"/>
                              </w:rPr>
                            </w:sdtEndPr>
                            <w:sdtContent>
                              <w:p w14:paraId="1108AE4C" w14:textId="77777777" w:rsidR="00CF35A8" w:rsidRPr="00CF35A8" w:rsidRDefault="00A1683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07152036"/>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97434536"/>
                              <w:placeholder>
                                <w:docPart w:val="C66288DE5B69466C914F049A9C1B0CB2"/>
                              </w:placeholder>
                              <w15:appearance w15:val="hidden"/>
                            </w:sdtPr>
                            <w:sdtEndPr>
                              <w:rPr>
                                <w:noProof/>
                                <w:sz w:val="24"/>
                                <w:szCs w:val="24"/>
                                <w:lang w:val="en-GB"/>
                              </w:rPr>
                            </w:sdtEndPr>
                            <w:sdtContent>
                              <w:p w14:paraId="2478211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57332067"/>
                      <w:placeholder>
                        <w:docPart w:val="9F043A29291E498DAD2DC01D31E426E7"/>
                      </w:placeholder>
                      <w15:appearance w15:val="hidden"/>
                      <w15:repeatingSectionItem/>
                    </w:sdtPr>
                    <w:sdtEndPr>
                      <w:rPr>
                        <w:lang w:val="en-GB"/>
                      </w:rPr>
                    </w:sdtEndPr>
                    <w:sdtContent>
                      <w:tr w:rsidR="00CF35A8" w:rsidRPr="007A7DBA" w14:paraId="5636997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2FC00F2" w14:textId="77777777" w:rsidR="00CF35A8" w:rsidRPr="00185E97" w:rsidRDefault="00A16833" w:rsidP="00CF35A8">
                            <w:pPr>
                              <w:jc w:val="left"/>
                              <w:rPr>
                                <w:noProof/>
                                <w:sz w:val="24"/>
                                <w:szCs w:val="24"/>
                                <w:lang w:val="en-GB"/>
                              </w:rPr>
                            </w:pPr>
                            <w:sdt>
                              <w:sdtPr>
                                <w:rPr>
                                  <w:lang w:val="en-GB"/>
                                </w:rPr>
                                <w:alias w:val=""/>
                                <w:tag w:val=""/>
                                <w:id w:val="-243721057"/>
                                <w:placeholder>
                                  <w:docPart w:val="3E65343306404A2289FC466CF5550991"/>
                                </w:placeholder>
                                <w15:appearance w15:val="hidden"/>
                                <w:text/>
                              </w:sdtPr>
                              <w:sdtEndPr/>
                              <w:sdtContent>
                                <w:r w:rsidR="00FB33AB">
                                  <w:rPr>
                                    <w:lang w:val="en-GB"/>
                                  </w:rPr>
                                  <w:t>NT2-specialist</w:t>
                                </w:r>
                              </w:sdtContent>
                            </w:sdt>
                          </w:p>
                        </w:tc>
                        <w:tc>
                          <w:tcPr>
                            <w:tcW w:w="1418" w:type="dxa"/>
                          </w:tcPr>
                          <w:sdt>
                            <w:sdtPr>
                              <w:alias w:val=""/>
                              <w:tag w:val=""/>
                              <w:id w:val="-2006586147"/>
                              <w:placeholder>
                                <w:docPart w:val="C345699B26E342E6BD47F0358682DF4A"/>
                              </w:placeholder>
                              <w15:appearance w15:val="hidden"/>
                            </w:sdtPr>
                            <w:sdtEndPr>
                              <w:rPr>
                                <w:noProof/>
                                <w:sz w:val="24"/>
                                <w:szCs w:val="24"/>
                                <w:lang w:val="en-GB"/>
                              </w:rPr>
                            </w:sdtEndPr>
                            <w:sdtContent>
                              <w:p w14:paraId="2CC6082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85941272"/>
                              <w:placeholder>
                                <w:docPart w:val="A90B824E35C5482D808EF610C9C3DD7D"/>
                              </w:placeholder>
                              <w15:appearance w15:val="hidden"/>
                            </w:sdtPr>
                            <w:sdtEndPr>
                              <w:rPr>
                                <w:noProof/>
                                <w:sz w:val="24"/>
                                <w:szCs w:val="24"/>
                                <w:lang w:val="en-GB"/>
                              </w:rPr>
                            </w:sdtEndPr>
                            <w:sdtContent>
                              <w:p w14:paraId="1F2AFD5D" w14:textId="77777777" w:rsidR="00CF35A8" w:rsidRPr="00CF35A8" w:rsidRDefault="00A1683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349424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133513745"/>
                              <w:placeholder>
                                <w:docPart w:val="C66288DE5B69466C914F049A9C1B0CB2"/>
                              </w:placeholder>
                              <w15:appearance w15:val="hidden"/>
                            </w:sdtPr>
                            <w:sdtEndPr>
                              <w:rPr>
                                <w:noProof/>
                                <w:sz w:val="24"/>
                                <w:szCs w:val="24"/>
                                <w:lang w:val="en-GB"/>
                              </w:rPr>
                            </w:sdtEndPr>
                            <w:sdtContent>
                              <w:p w14:paraId="206AE31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52729568"/>
                      <w:placeholder>
                        <w:docPart w:val="9F043A29291E498DAD2DC01D31E426E7"/>
                      </w:placeholder>
                      <w15:appearance w15:val="hidden"/>
                      <w15:repeatingSectionItem/>
                    </w:sdtPr>
                    <w:sdtEndPr>
                      <w:rPr>
                        <w:lang w:val="en-GB"/>
                      </w:rPr>
                    </w:sdtEndPr>
                    <w:sdtContent>
                      <w:tr w:rsidR="00CF35A8" w:rsidRPr="007A7DBA" w14:paraId="7A9A674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E669075" w14:textId="77777777" w:rsidR="00CF35A8" w:rsidRPr="00185E97" w:rsidRDefault="00A16833" w:rsidP="00CF35A8">
                            <w:pPr>
                              <w:jc w:val="left"/>
                              <w:rPr>
                                <w:noProof/>
                                <w:sz w:val="24"/>
                                <w:szCs w:val="24"/>
                                <w:lang w:val="en-GB"/>
                              </w:rPr>
                            </w:pPr>
                            <w:sdt>
                              <w:sdtPr>
                                <w:rPr>
                                  <w:lang w:val="en-GB"/>
                                </w:rPr>
                                <w:alias w:val=""/>
                                <w:tag w:val=""/>
                                <w:id w:val="-1618976770"/>
                                <w:placeholder>
                                  <w:docPart w:val="3E65343306404A2289FC466CF5550991"/>
                                </w:placeholder>
                                <w15:appearance w15:val="hidden"/>
                                <w:text/>
                              </w:sdtPr>
                              <w:sdtEndPr/>
                              <w:sdtContent>
                                <w:proofErr w:type="spellStart"/>
                                <w:r w:rsidR="00FB33AB">
                                  <w:rPr>
                                    <w:lang w:val="en-GB"/>
                                  </w:rPr>
                                  <w:t>Ondersteuningscoördinatie</w:t>
                                </w:r>
                                <w:proofErr w:type="spellEnd"/>
                              </w:sdtContent>
                            </w:sdt>
                          </w:p>
                        </w:tc>
                        <w:tc>
                          <w:tcPr>
                            <w:tcW w:w="1418" w:type="dxa"/>
                          </w:tcPr>
                          <w:sdt>
                            <w:sdtPr>
                              <w:alias w:val=""/>
                              <w:tag w:val=""/>
                              <w:id w:val="-1547669424"/>
                              <w:placeholder>
                                <w:docPart w:val="C345699B26E342E6BD47F0358682DF4A"/>
                              </w:placeholder>
                              <w15:appearance w15:val="hidden"/>
                            </w:sdtPr>
                            <w:sdtEndPr>
                              <w:rPr>
                                <w:noProof/>
                                <w:sz w:val="24"/>
                                <w:szCs w:val="24"/>
                                <w:lang w:val="en-GB"/>
                              </w:rPr>
                            </w:sdtEndPr>
                            <w:sdtContent>
                              <w:p w14:paraId="6D7BBBA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108997482"/>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94327934"/>
                              <w:placeholder>
                                <w:docPart w:val="A90B824E35C5482D808EF610C9C3DD7D"/>
                              </w:placeholder>
                              <w15:appearance w15:val="hidden"/>
                            </w:sdtPr>
                            <w:sdtEndPr>
                              <w:rPr>
                                <w:noProof/>
                                <w:sz w:val="24"/>
                                <w:szCs w:val="24"/>
                                <w:lang w:val="en-GB"/>
                              </w:rPr>
                            </w:sdtEndPr>
                            <w:sdtContent>
                              <w:p w14:paraId="0C19C3C2" w14:textId="77777777" w:rsidR="00CF35A8" w:rsidRPr="00CF35A8" w:rsidRDefault="00A1683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10958907"/>
                              <w:placeholder>
                                <w:docPart w:val="C66288DE5B69466C914F049A9C1B0CB2"/>
                              </w:placeholder>
                              <w15:appearance w15:val="hidden"/>
                            </w:sdtPr>
                            <w:sdtEndPr>
                              <w:rPr>
                                <w:noProof/>
                                <w:sz w:val="24"/>
                                <w:szCs w:val="24"/>
                                <w:lang w:val="en-GB"/>
                              </w:rPr>
                            </w:sdtEndPr>
                            <w:sdtContent>
                              <w:p w14:paraId="529144E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96055842"/>
                      <w:placeholder>
                        <w:docPart w:val="9F043A29291E498DAD2DC01D31E426E7"/>
                      </w:placeholder>
                      <w15:appearance w15:val="hidden"/>
                      <w15:repeatingSectionItem/>
                    </w:sdtPr>
                    <w:sdtEndPr>
                      <w:rPr>
                        <w:lang w:val="en-GB"/>
                      </w:rPr>
                    </w:sdtEndPr>
                    <w:sdtContent>
                      <w:tr w:rsidR="00CF35A8" w:rsidRPr="007A7DBA" w14:paraId="5999969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415A28F" w14:textId="77777777" w:rsidR="00CF35A8" w:rsidRPr="00185E97" w:rsidRDefault="00A16833" w:rsidP="00CF35A8">
                            <w:pPr>
                              <w:jc w:val="left"/>
                              <w:rPr>
                                <w:noProof/>
                                <w:sz w:val="24"/>
                                <w:szCs w:val="24"/>
                                <w:lang w:val="en-GB"/>
                              </w:rPr>
                            </w:pPr>
                            <w:sdt>
                              <w:sdtPr>
                                <w:rPr>
                                  <w:lang w:val="en-GB"/>
                                </w:rPr>
                                <w:alias w:val=""/>
                                <w:tag w:val=""/>
                                <w:id w:val="974343194"/>
                                <w:placeholder>
                                  <w:docPart w:val="3E65343306404A2289FC466CF5550991"/>
                                </w:placeholder>
                                <w15:appearance w15:val="hidden"/>
                                <w:text/>
                              </w:sdtPr>
                              <w:sdtEndPr/>
                              <w:sdtContent>
                                <w:proofErr w:type="spellStart"/>
                                <w:r w:rsidR="00FB33AB">
                                  <w:rPr>
                                    <w:lang w:val="en-GB"/>
                                  </w:rPr>
                                  <w:t>Onderwijsassistent</w:t>
                                </w:r>
                                <w:proofErr w:type="spellEnd"/>
                              </w:sdtContent>
                            </w:sdt>
                          </w:p>
                        </w:tc>
                        <w:tc>
                          <w:tcPr>
                            <w:tcW w:w="1418" w:type="dxa"/>
                          </w:tcPr>
                          <w:sdt>
                            <w:sdtPr>
                              <w:alias w:val=""/>
                              <w:tag w:val=""/>
                              <w:id w:val="603307907"/>
                              <w:placeholder>
                                <w:docPart w:val="C345699B26E342E6BD47F0358682DF4A"/>
                              </w:placeholder>
                              <w15:appearance w15:val="hidden"/>
                            </w:sdtPr>
                            <w:sdtEndPr>
                              <w:rPr>
                                <w:noProof/>
                                <w:sz w:val="24"/>
                                <w:szCs w:val="24"/>
                                <w:lang w:val="en-GB"/>
                              </w:rPr>
                            </w:sdtEndPr>
                            <w:sdtContent>
                              <w:p w14:paraId="636DF0B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393249104"/>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41428350"/>
                              <w:placeholder>
                                <w:docPart w:val="A90B824E35C5482D808EF610C9C3DD7D"/>
                              </w:placeholder>
                              <w15:appearance w15:val="hidden"/>
                            </w:sdtPr>
                            <w:sdtEndPr>
                              <w:rPr>
                                <w:noProof/>
                                <w:sz w:val="24"/>
                                <w:szCs w:val="24"/>
                                <w:lang w:val="en-GB"/>
                              </w:rPr>
                            </w:sdtEndPr>
                            <w:sdtContent>
                              <w:p w14:paraId="3C802B6F" w14:textId="77777777" w:rsidR="00CF35A8" w:rsidRPr="00CF35A8" w:rsidRDefault="00A1683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82183867"/>
                              <w:placeholder>
                                <w:docPart w:val="C66288DE5B69466C914F049A9C1B0CB2"/>
                              </w:placeholder>
                              <w15:appearance w15:val="hidden"/>
                            </w:sdtPr>
                            <w:sdtEndPr>
                              <w:rPr>
                                <w:noProof/>
                                <w:sz w:val="24"/>
                                <w:szCs w:val="24"/>
                                <w:lang w:val="en-GB"/>
                              </w:rPr>
                            </w:sdtEndPr>
                            <w:sdtContent>
                              <w:p w14:paraId="19AA733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53411062"/>
                      <w:placeholder>
                        <w:docPart w:val="9F043A29291E498DAD2DC01D31E426E7"/>
                      </w:placeholder>
                      <w15:appearance w15:val="hidden"/>
                      <w15:repeatingSectionItem/>
                    </w:sdtPr>
                    <w:sdtEndPr>
                      <w:rPr>
                        <w:lang w:val="en-GB"/>
                      </w:rPr>
                    </w:sdtEndPr>
                    <w:sdtContent>
                      <w:tr w:rsidR="00CF35A8" w:rsidRPr="007A7DBA" w14:paraId="4B810FC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EA695AF" w14:textId="77777777" w:rsidR="00CF35A8" w:rsidRPr="00185E97" w:rsidRDefault="00A16833" w:rsidP="00CF35A8">
                            <w:pPr>
                              <w:jc w:val="left"/>
                              <w:rPr>
                                <w:noProof/>
                                <w:sz w:val="24"/>
                                <w:szCs w:val="24"/>
                                <w:lang w:val="en-GB"/>
                              </w:rPr>
                            </w:pPr>
                            <w:sdt>
                              <w:sdtPr>
                                <w:rPr>
                                  <w:lang w:val="en-GB"/>
                                </w:rPr>
                                <w:alias w:val=""/>
                                <w:tag w:val=""/>
                                <w:id w:val="-1886317986"/>
                                <w:placeholder>
                                  <w:docPart w:val="3E65343306404A2289FC466CF5550991"/>
                                </w:placeholder>
                                <w15:appearance w15:val="hidden"/>
                                <w:text/>
                              </w:sdtPr>
                              <w:sdtEndPr/>
                              <w:sdtContent>
                                <w:proofErr w:type="spellStart"/>
                                <w:r w:rsidR="00FB33AB">
                                  <w:rPr>
                                    <w:lang w:val="en-GB"/>
                                  </w:rPr>
                                  <w:t>Orthopedagoog</w:t>
                                </w:r>
                                <w:proofErr w:type="spellEnd"/>
                                <w:r w:rsidR="00FB33AB">
                                  <w:rPr>
                                    <w:lang w:val="en-GB"/>
                                  </w:rPr>
                                  <w:t xml:space="preserve"> / </w:t>
                                </w:r>
                                <w:proofErr w:type="spellStart"/>
                                <w:r w:rsidR="00FB33AB">
                                  <w:rPr>
                                    <w:lang w:val="en-GB"/>
                                  </w:rPr>
                                  <w:t>psycholoog</w:t>
                                </w:r>
                                <w:proofErr w:type="spellEnd"/>
                                <w:r w:rsidR="00FB33AB">
                                  <w:rPr>
                                    <w:lang w:val="en-GB"/>
                                  </w:rPr>
                                  <w:t xml:space="preserve"> / </w:t>
                                </w:r>
                                <w:proofErr w:type="spellStart"/>
                                <w:r w:rsidR="00FB33AB">
                                  <w:rPr>
                                    <w:lang w:val="en-GB"/>
                                  </w:rPr>
                                  <w:t>gedragswetenschapper</w:t>
                                </w:r>
                                <w:proofErr w:type="spellEnd"/>
                              </w:sdtContent>
                            </w:sdt>
                          </w:p>
                        </w:tc>
                        <w:tc>
                          <w:tcPr>
                            <w:tcW w:w="1418" w:type="dxa"/>
                          </w:tcPr>
                          <w:sdt>
                            <w:sdtPr>
                              <w:alias w:val=""/>
                              <w:tag w:val=""/>
                              <w:id w:val="-464428845"/>
                              <w:placeholder>
                                <w:docPart w:val="C345699B26E342E6BD47F0358682DF4A"/>
                              </w:placeholder>
                              <w15:appearance w15:val="hidden"/>
                            </w:sdtPr>
                            <w:sdtEndPr>
                              <w:rPr>
                                <w:noProof/>
                                <w:sz w:val="24"/>
                                <w:szCs w:val="24"/>
                                <w:lang w:val="en-GB"/>
                              </w:rPr>
                            </w:sdtEndPr>
                            <w:sdtContent>
                              <w:p w14:paraId="79FF388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639021204"/>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28592282"/>
                              <w:placeholder>
                                <w:docPart w:val="A90B824E35C5482D808EF610C9C3DD7D"/>
                              </w:placeholder>
                              <w15:appearance w15:val="hidden"/>
                            </w:sdtPr>
                            <w:sdtEndPr>
                              <w:rPr>
                                <w:noProof/>
                                <w:sz w:val="24"/>
                                <w:szCs w:val="24"/>
                                <w:lang w:val="en-GB"/>
                              </w:rPr>
                            </w:sdtEndPr>
                            <w:sdtContent>
                              <w:p w14:paraId="638690FC" w14:textId="77777777" w:rsidR="00CF35A8" w:rsidRPr="00CF35A8" w:rsidRDefault="00A1683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92088437"/>
                              <w:placeholder>
                                <w:docPart w:val="C66288DE5B69466C914F049A9C1B0CB2"/>
                              </w:placeholder>
                              <w15:appearance w15:val="hidden"/>
                            </w:sdtPr>
                            <w:sdtEndPr>
                              <w:rPr>
                                <w:noProof/>
                                <w:sz w:val="24"/>
                                <w:szCs w:val="24"/>
                                <w:lang w:val="en-GB"/>
                              </w:rPr>
                            </w:sdtEndPr>
                            <w:sdtContent>
                              <w:p w14:paraId="3070B1A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113339348"/>
                      <w:placeholder>
                        <w:docPart w:val="9F043A29291E498DAD2DC01D31E426E7"/>
                      </w:placeholder>
                      <w15:appearance w15:val="hidden"/>
                      <w15:repeatingSectionItem/>
                    </w:sdtPr>
                    <w:sdtEndPr>
                      <w:rPr>
                        <w:lang w:val="en-GB"/>
                      </w:rPr>
                    </w:sdtEndPr>
                    <w:sdtContent>
                      <w:tr w:rsidR="00CF35A8" w:rsidRPr="007A7DBA" w14:paraId="16E7431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166B835" w14:textId="77777777" w:rsidR="00CF35A8" w:rsidRPr="00185E97" w:rsidRDefault="00A16833" w:rsidP="00CF35A8">
                            <w:pPr>
                              <w:jc w:val="left"/>
                              <w:rPr>
                                <w:noProof/>
                                <w:sz w:val="24"/>
                                <w:szCs w:val="24"/>
                                <w:lang w:val="en-GB"/>
                              </w:rPr>
                            </w:pPr>
                            <w:sdt>
                              <w:sdtPr>
                                <w:rPr>
                                  <w:lang w:val="en-GB"/>
                                </w:rPr>
                                <w:alias w:val=""/>
                                <w:tag w:val=""/>
                                <w:id w:val="963378743"/>
                                <w:placeholder>
                                  <w:docPart w:val="3E65343306404A2289FC466CF5550991"/>
                                </w:placeholder>
                                <w15:appearance w15:val="hidden"/>
                                <w:text/>
                              </w:sdtPr>
                              <w:sdtEndPr/>
                              <w:sdtContent>
                                <w:proofErr w:type="spellStart"/>
                                <w:r w:rsidR="00FB33AB">
                                  <w:rPr>
                                    <w:lang w:val="en-GB"/>
                                  </w:rPr>
                                  <w:t>Reken</w:t>
                                </w:r>
                                <w:proofErr w:type="spellEnd"/>
                                <w:r w:rsidR="00FB33AB">
                                  <w:rPr>
                                    <w:lang w:val="en-GB"/>
                                  </w:rPr>
                                  <w:t>-/</w:t>
                                </w:r>
                                <w:proofErr w:type="spellStart"/>
                                <w:r w:rsidR="00FB33AB">
                                  <w:rPr>
                                    <w:lang w:val="en-GB"/>
                                  </w:rPr>
                                  <w:t>wiskunde</w:t>
                                </w:r>
                                <w:proofErr w:type="spellEnd"/>
                                <w:r w:rsidR="00FB33AB">
                                  <w:rPr>
                                    <w:lang w:val="en-GB"/>
                                  </w:rPr>
                                  <w:t>-specialist</w:t>
                                </w:r>
                              </w:sdtContent>
                            </w:sdt>
                          </w:p>
                        </w:tc>
                        <w:tc>
                          <w:tcPr>
                            <w:tcW w:w="1418" w:type="dxa"/>
                          </w:tcPr>
                          <w:sdt>
                            <w:sdtPr>
                              <w:alias w:val=""/>
                              <w:tag w:val=""/>
                              <w:id w:val="1689258347"/>
                              <w:placeholder>
                                <w:docPart w:val="C345699B26E342E6BD47F0358682DF4A"/>
                              </w:placeholder>
                              <w15:appearance w15:val="hidden"/>
                            </w:sdtPr>
                            <w:sdtEndPr>
                              <w:rPr>
                                <w:noProof/>
                                <w:sz w:val="24"/>
                                <w:szCs w:val="24"/>
                                <w:lang w:val="en-GB"/>
                              </w:rPr>
                            </w:sdtEndPr>
                            <w:sdtContent>
                              <w:p w14:paraId="75755C0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0914740"/>
                              <w:placeholder>
                                <w:docPart w:val="A90B824E35C5482D808EF610C9C3DD7D"/>
                              </w:placeholder>
                              <w15:appearance w15:val="hidden"/>
                            </w:sdtPr>
                            <w:sdtEndPr>
                              <w:rPr>
                                <w:noProof/>
                                <w:sz w:val="24"/>
                                <w:szCs w:val="24"/>
                                <w:lang w:val="en-GB"/>
                              </w:rPr>
                            </w:sdtEndPr>
                            <w:sdtContent>
                              <w:p w14:paraId="5117B91B" w14:textId="77777777" w:rsidR="00CF35A8" w:rsidRPr="00CF35A8" w:rsidRDefault="00A1683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43069367"/>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33811666"/>
                              <w:placeholder>
                                <w:docPart w:val="C66288DE5B69466C914F049A9C1B0CB2"/>
                              </w:placeholder>
                              <w15:appearance w15:val="hidden"/>
                            </w:sdtPr>
                            <w:sdtEndPr>
                              <w:rPr>
                                <w:noProof/>
                                <w:sz w:val="24"/>
                                <w:szCs w:val="24"/>
                                <w:lang w:val="en-GB"/>
                              </w:rPr>
                            </w:sdtEndPr>
                            <w:sdtContent>
                              <w:p w14:paraId="7AEF38A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75666423"/>
                      <w:placeholder>
                        <w:docPart w:val="9F043A29291E498DAD2DC01D31E426E7"/>
                      </w:placeholder>
                      <w15:appearance w15:val="hidden"/>
                      <w15:repeatingSectionItem/>
                    </w:sdtPr>
                    <w:sdtEndPr>
                      <w:rPr>
                        <w:lang w:val="en-GB"/>
                      </w:rPr>
                    </w:sdtEndPr>
                    <w:sdtContent>
                      <w:tr w:rsidR="00CF35A8" w:rsidRPr="007A7DBA" w14:paraId="5AE719E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517B3B" w14:textId="77777777" w:rsidR="00CF35A8" w:rsidRPr="00F64824" w:rsidRDefault="00A16833" w:rsidP="00CF35A8">
                            <w:pPr>
                              <w:jc w:val="left"/>
                              <w:rPr>
                                <w:noProof/>
                                <w:sz w:val="24"/>
                                <w:szCs w:val="24"/>
                              </w:rPr>
                            </w:pPr>
                            <w:sdt>
                              <w:sdtPr>
                                <w:alias w:val=""/>
                                <w:tag w:val=""/>
                                <w:id w:val="2011329197"/>
                                <w:placeholder>
                                  <w:docPart w:val="3E65343306404A2289FC466CF5550991"/>
                                </w:placeholder>
                                <w15:appearance w15:val="hidden"/>
                                <w:text/>
                              </w:sdtPr>
                              <w:sdtEndPr/>
                              <w:sdtContent>
                                <w:r w:rsidR="00FB33AB" w:rsidRPr="00F64824">
                                  <w:t>Specialist ernstig of langdurig zieke kinderen</w:t>
                                </w:r>
                              </w:sdtContent>
                            </w:sdt>
                          </w:p>
                        </w:tc>
                        <w:tc>
                          <w:tcPr>
                            <w:tcW w:w="1418" w:type="dxa"/>
                          </w:tcPr>
                          <w:sdt>
                            <w:sdtPr>
                              <w:alias w:val=""/>
                              <w:tag w:val=""/>
                              <w:id w:val="-744961295"/>
                              <w:placeholder>
                                <w:docPart w:val="C345699B26E342E6BD47F0358682DF4A"/>
                              </w:placeholder>
                              <w15:appearance w15:val="hidden"/>
                            </w:sdtPr>
                            <w:sdtEndPr>
                              <w:rPr>
                                <w:noProof/>
                                <w:sz w:val="24"/>
                                <w:szCs w:val="24"/>
                                <w:lang w:val="en-GB"/>
                              </w:rPr>
                            </w:sdtEndPr>
                            <w:sdtContent>
                              <w:p w14:paraId="61D6000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00442246"/>
                              <w:placeholder>
                                <w:docPart w:val="A90B824E35C5482D808EF610C9C3DD7D"/>
                              </w:placeholder>
                              <w15:appearance w15:val="hidden"/>
                            </w:sdtPr>
                            <w:sdtEndPr>
                              <w:rPr>
                                <w:noProof/>
                                <w:sz w:val="24"/>
                                <w:szCs w:val="24"/>
                                <w:lang w:val="en-GB"/>
                              </w:rPr>
                            </w:sdtEndPr>
                            <w:sdtContent>
                              <w:p w14:paraId="7849B45D" w14:textId="77777777" w:rsidR="00CF35A8" w:rsidRPr="00CF35A8" w:rsidRDefault="00A1683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05566010"/>
                              <w:placeholder>
                                <w:docPart w:val="C66288DE5B69466C914F049A9C1B0CB2"/>
                              </w:placeholder>
                              <w15:appearance w15:val="hidden"/>
                            </w:sdtPr>
                            <w:sdtEndPr>
                              <w:rPr>
                                <w:noProof/>
                                <w:sz w:val="24"/>
                                <w:szCs w:val="24"/>
                                <w:lang w:val="en-GB"/>
                              </w:rPr>
                            </w:sdtEndPr>
                            <w:sdtContent>
                              <w:p w14:paraId="2CA0DE8E" w14:textId="77777777" w:rsidR="00CF35A8" w:rsidRPr="00CF35A8" w:rsidRDefault="00A1683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95411002"/>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236164027"/>
                      <w:placeholder>
                        <w:docPart w:val="9F043A29291E498DAD2DC01D31E426E7"/>
                      </w:placeholder>
                      <w15:appearance w15:val="hidden"/>
                      <w15:repeatingSectionItem/>
                    </w:sdtPr>
                    <w:sdtEndPr>
                      <w:rPr>
                        <w:lang w:val="en-GB"/>
                      </w:rPr>
                    </w:sdtEndPr>
                    <w:sdtContent>
                      <w:tr w:rsidR="00CF35A8" w:rsidRPr="007A7DBA" w14:paraId="3BD0583D"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7C3C768" w14:textId="77777777" w:rsidR="00CF35A8" w:rsidRPr="00185E97" w:rsidRDefault="00A16833" w:rsidP="00CF35A8">
                            <w:pPr>
                              <w:jc w:val="left"/>
                              <w:rPr>
                                <w:noProof/>
                                <w:sz w:val="24"/>
                                <w:szCs w:val="24"/>
                                <w:lang w:val="en-GB"/>
                              </w:rPr>
                            </w:pPr>
                            <w:sdt>
                              <w:sdtPr>
                                <w:rPr>
                                  <w:lang w:val="en-GB"/>
                                </w:rPr>
                                <w:alias w:val=""/>
                                <w:tag w:val=""/>
                                <w:id w:val="-1718965749"/>
                                <w:placeholder>
                                  <w:docPart w:val="3E65343306404A2289FC466CF5550991"/>
                                </w:placeholder>
                                <w15:appearance w15:val="hidden"/>
                                <w:text/>
                              </w:sdtPr>
                              <w:sdtEndPr/>
                              <w:sdtContent>
                                <w:r w:rsidR="00FB33AB">
                                  <w:rPr>
                                    <w:lang w:val="en-GB"/>
                                  </w:rPr>
                                  <w:t>Taal-/</w:t>
                                </w:r>
                                <w:proofErr w:type="spellStart"/>
                                <w:r w:rsidR="00FB33AB">
                                  <w:rPr>
                                    <w:lang w:val="en-GB"/>
                                  </w:rPr>
                                  <w:t>leesspecialist</w:t>
                                </w:r>
                                <w:proofErr w:type="spellEnd"/>
                              </w:sdtContent>
                            </w:sdt>
                          </w:p>
                        </w:tc>
                        <w:tc>
                          <w:tcPr>
                            <w:tcW w:w="1418" w:type="dxa"/>
                          </w:tcPr>
                          <w:sdt>
                            <w:sdtPr>
                              <w:alias w:val=""/>
                              <w:tag w:val=""/>
                              <w:id w:val="-20552679"/>
                              <w:placeholder>
                                <w:docPart w:val="C345699B26E342E6BD47F0358682DF4A"/>
                              </w:placeholder>
                              <w15:appearance w15:val="hidden"/>
                            </w:sdtPr>
                            <w:sdtEndPr>
                              <w:rPr>
                                <w:noProof/>
                                <w:sz w:val="24"/>
                                <w:szCs w:val="24"/>
                                <w:lang w:val="en-GB"/>
                              </w:rPr>
                            </w:sdtEndPr>
                            <w:sdtContent>
                              <w:p w14:paraId="624B575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25334342"/>
                              <w:placeholder>
                                <w:docPart w:val="A90B824E35C5482D808EF610C9C3DD7D"/>
                              </w:placeholder>
                              <w15:appearance w15:val="hidden"/>
                            </w:sdtPr>
                            <w:sdtEndPr>
                              <w:rPr>
                                <w:noProof/>
                                <w:sz w:val="24"/>
                                <w:szCs w:val="24"/>
                                <w:lang w:val="en-GB"/>
                              </w:rPr>
                            </w:sdtEndPr>
                            <w:sdtContent>
                              <w:p w14:paraId="35E7A503" w14:textId="77777777" w:rsidR="00CF35A8" w:rsidRPr="00CF35A8" w:rsidRDefault="00A1683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27357381"/>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0612336"/>
                              <w:placeholder>
                                <w:docPart w:val="C66288DE5B69466C914F049A9C1B0CB2"/>
                              </w:placeholder>
                              <w15:appearance w15:val="hidden"/>
                            </w:sdtPr>
                            <w:sdtEndPr>
                              <w:rPr>
                                <w:noProof/>
                                <w:sz w:val="24"/>
                                <w:szCs w:val="24"/>
                                <w:lang w:val="en-GB"/>
                              </w:rPr>
                            </w:sdtEndPr>
                            <w:sdtContent>
                              <w:p w14:paraId="078111E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94456562"/>
                      <w:placeholder>
                        <w:docPart w:val="9F043A29291E498DAD2DC01D31E426E7"/>
                      </w:placeholder>
                      <w15:appearance w15:val="hidden"/>
                      <w15:repeatingSectionItem/>
                    </w:sdtPr>
                    <w:sdtEndPr>
                      <w:rPr>
                        <w:lang w:val="en-GB"/>
                      </w:rPr>
                    </w:sdtEndPr>
                    <w:sdtContent>
                      <w:tr w:rsidR="00CF35A8" w:rsidRPr="007A7DBA" w14:paraId="7CDA43C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80865C4" w14:textId="77777777" w:rsidR="00CF35A8" w:rsidRPr="00185E97" w:rsidRDefault="00A16833" w:rsidP="00CF35A8">
                            <w:pPr>
                              <w:jc w:val="left"/>
                              <w:rPr>
                                <w:noProof/>
                                <w:sz w:val="24"/>
                                <w:szCs w:val="24"/>
                                <w:lang w:val="en-GB"/>
                              </w:rPr>
                            </w:pPr>
                            <w:sdt>
                              <w:sdtPr>
                                <w:rPr>
                                  <w:lang w:val="en-GB"/>
                                </w:rPr>
                                <w:alias w:val=""/>
                                <w:tag w:val=""/>
                                <w:id w:val="174700313"/>
                                <w:placeholder>
                                  <w:docPart w:val="3E65343306404A2289FC466CF5550991"/>
                                </w:placeholder>
                                <w15:appearance w15:val="hidden"/>
                                <w:text/>
                              </w:sdtPr>
                              <w:sdtEndPr/>
                              <w:sdtContent>
                                <w:proofErr w:type="spellStart"/>
                                <w:r w:rsidR="00FB33AB">
                                  <w:rPr>
                                    <w:lang w:val="en-GB"/>
                                  </w:rPr>
                                  <w:t>Teamleider</w:t>
                                </w:r>
                                <w:proofErr w:type="spellEnd"/>
                              </w:sdtContent>
                            </w:sdt>
                          </w:p>
                        </w:tc>
                        <w:tc>
                          <w:tcPr>
                            <w:tcW w:w="1418" w:type="dxa"/>
                          </w:tcPr>
                          <w:sdt>
                            <w:sdtPr>
                              <w:alias w:val=""/>
                              <w:tag w:val=""/>
                              <w:id w:val="1356385264"/>
                              <w:placeholder>
                                <w:docPart w:val="C345699B26E342E6BD47F0358682DF4A"/>
                              </w:placeholder>
                              <w15:appearance w15:val="hidden"/>
                            </w:sdtPr>
                            <w:sdtEndPr>
                              <w:rPr>
                                <w:noProof/>
                                <w:sz w:val="24"/>
                                <w:szCs w:val="24"/>
                                <w:lang w:val="en-GB"/>
                              </w:rPr>
                            </w:sdtEndPr>
                            <w:sdtContent>
                              <w:p w14:paraId="560E198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336917686"/>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49386888"/>
                              <w:placeholder>
                                <w:docPart w:val="A90B824E35C5482D808EF610C9C3DD7D"/>
                              </w:placeholder>
                              <w15:appearance w15:val="hidden"/>
                            </w:sdtPr>
                            <w:sdtEndPr>
                              <w:rPr>
                                <w:noProof/>
                                <w:sz w:val="24"/>
                                <w:szCs w:val="24"/>
                                <w:lang w:val="en-GB"/>
                              </w:rPr>
                            </w:sdtEndPr>
                            <w:sdtContent>
                              <w:p w14:paraId="0F644FC7" w14:textId="77777777" w:rsidR="00CF35A8" w:rsidRPr="00CF35A8" w:rsidRDefault="00A1683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80100324"/>
                              <w:placeholder>
                                <w:docPart w:val="C66288DE5B69466C914F049A9C1B0CB2"/>
                              </w:placeholder>
                              <w15:appearance w15:val="hidden"/>
                            </w:sdtPr>
                            <w:sdtEndPr>
                              <w:rPr>
                                <w:noProof/>
                                <w:sz w:val="24"/>
                                <w:szCs w:val="24"/>
                                <w:lang w:val="en-GB"/>
                              </w:rPr>
                            </w:sdtEndPr>
                            <w:sdtContent>
                              <w:p w14:paraId="07825C3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8"/>
              <w:bookmarkEnd w:id="20"/>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A16833" w:rsidP="00F661DB">
              <w:pPr>
                <w:pStyle w:val="Geenafstand"/>
              </w:pPr>
            </w:p>
          </w:sdtContent>
        </w:sdt>
        <w:p w14:paraId="163E72FE" w14:textId="5674CA92" w:rsidR="002E53D4" w:rsidRDefault="002E53D4">
          <w:pPr>
            <w:spacing w:after="165"/>
          </w:pPr>
          <w:r>
            <w:br w:type="page"/>
          </w:r>
        </w:p>
      </w:sdtContent>
    </w:sdt>
    <w:bookmarkStart w:id="21"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1"/>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A16833"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FB33AB">
                                      <w:rPr>
                                        <w:lang w:val="en-GB"/>
                                      </w:rPr>
                                      <w:t>Hoogbegaafdheidsklas</w:t>
                                    </w:r>
                                    <w:proofErr w:type="spellEnd"/>
                                    <w:r w:rsidR="00FB33AB">
                                      <w:rPr>
                                        <w:lang w:val="en-GB"/>
                                      </w:rPr>
                                      <w:t xml:space="preserve"> (</w:t>
                                    </w:r>
                                    <w:proofErr w:type="spellStart"/>
                                    <w:r w:rsidR="00FB33AB">
                                      <w:rPr>
                                        <w:lang w:val="en-GB"/>
                                      </w:rPr>
                                      <w:t>deeltijd</w:t>
                                    </w:r>
                                    <w:proofErr w:type="spellEnd"/>
                                    <w:r w:rsidR="00FB33AB">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A16833"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A16833"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A16833"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3182596"/>
                          <w:placeholder>
                            <w:docPart w:val="5293143EE4494F88B338E3BA10AB8C05"/>
                          </w:placeholder>
                          <w15:appearance w15:val="hidden"/>
                          <w15:repeatingSectionItem/>
                        </w:sdtPr>
                        <w:sdtEndPr>
                          <w:rPr>
                            <w:lang w:val="en-GB"/>
                          </w:rPr>
                        </w:sdtEndPr>
                        <w:sdtContent>
                          <w:tr w:rsidR="00A70372" w:rsidRPr="00392FCB" w14:paraId="693987E8"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B9AF919" w14:textId="77777777" w:rsidR="00A70372" w:rsidRPr="00185E97" w:rsidRDefault="00A16833" w:rsidP="00233D80">
                                <w:pPr>
                                  <w:jc w:val="left"/>
                                  <w:rPr>
                                    <w:noProof/>
                                    <w:sz w:val="24"/>
                                    <w:szCs w:val="24"/>
                                    <w:lang w:val="en-GB"/>
                                  </w:rPr>
                                </w:pPr>
                                <w:sdt>
                                  <w:sdtPr>
                                    <w:rPr>
                                      <w:lang w:val="en-GB"/>
                                    </w:rPr>
                                    <w:alias w:val=""/>
                                    <w:tag w:val=""/>
                                    <w:id w:val="-1499112943"/>
                                    <w:placeholder>
                                      <w:docPart w:val="5151D2255B0B4135977C947CCEF77348"/>
                                    </w:placeholder>
                                    <w15:appearance w15:val="hidden"/>
                                    <w:text/>
                                  </w:sdtPr>
                                  <w:sdtEndPr/>
                                  <w:sdtContent>
                                    <w:proofErr w:type="spellStart"/>
                                    <w:r w:rsidR="00FB33AB">
                                      <w:rPr>
                                        <w:lang w:val="en-GB"/>
                                      </w:rPr>
                                      <w:t>Hoogbegaafdheidsklas</w:t>
                                    </w:r>
                                    <w:proofErr w:type="spellEnd"/>
                                    <w:r w:rsidR="00FB33AB">
                                      <w:rPr>
                                        <w:lang w:val="en-GB"/>
                                      </w:rPr>
                                      <w:t xml:space="preserve"> (</w:t>
                                    </w:r>
                                    <w:proofErr w:type="spellStart"/>
                                    <w:r w:rsidR="00FB33AB">
                                      <w:rPr>
                                        <w:lang w:val="en-GB"/>
                                      </w:rPr>
                                      <w:t>voltijd</w:t>
                                    </w:r>
                                    <w:proofErr w:type="spellEnd"/>
                                    <w:r w:rsidR="00FB33AB">
                                      <w:rPr>
                                        <w:lang w:val="en-GB"/>
                                      </w:rPr>
                                      <w:t>)</w:t>
                                    </w:r>
                                  </w:sdtContent>
                                </w:sdt>
                              </w:p>
                            </w:tc>
                            <w:tc>
                              <w:tcPr>
                                <w:tcW w:w="1418" w:type="dxa"/>
                              </w:tcPr>
                              <w:sdt>
                                <w:sdtPr>
                                  <w:alias w:val=""/>
                                  <w:tag w:val=""/>
                                  <w:id w:val="557602489"/>
                                  <w:placeholder>
                                    <w:docPart w:val="A9062F80544B4154AB5A5E3FBD21B3EE"/>
                                  </w:placeholder>
                                  <w15:appearance w15:val="hidden"/>
                                </w:sdtPr>
                                <w:sdtEndPr>
                                  <w:rPr>
                                    <w:noProof/>
                                    <w:sz w:val="24"/>
                                    <w:szCs w:val="24"/>
                                    <w:lang w:val="en-GB"/>
                                  </w:rPr>
                                </w:sdtEndPr>
                                <w:sdtContent>
                                  <w:p w14:paraId="4CB681CD" w14:textId="77777777" w:rsidR="00A70372" w:rsidRPr="00A70372" w:rsidRDefault="00A16833"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7083653"/>
                                  <w:placeholder>
                                    <w:docPart w:val="593F31D3FFD64D8AB538E0A63E0A502D"/>
                                  </w:placeholder>
                                  <w15:appearance w15:val="hidden"/>
                                </w:sdtPr>
                                <w:sdtEndPr>
                                  <w:rPr>
                                    <w:noProof/>
                                    <w:sz w:val="24"/>
                                    <w:szCs w:val="24"/>
                                    <w:lang w:val="en-GB"/>
                                  </w:rPr>
                                </w:sdtEndPr>
                                <w:sdtContent>
                                  <w:p w14:paraId="2FD452EE" w14:textId="77777777" w:rsidR="00A70372" w:rsidRPr="00A70372" w:rsidRDefault="00A16833"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897426423"/>
                                  <w:placeholder>
                                    <w:docPart w:val="5325700479F54FBE91A359C1D3513F27"/>
                                  </w:placeholder>
                                  <w15:appearance w15:val="hidden"/>
                                </w:sdtPr>
                                <w:sdtEndPr>
                                  <w:rPr>
                                    <w:noProof/>
                                    <w:sz w:val="24"/>
                                    <w:szCs w:val="24"/>
                                    <w:lang w:val="en-GB"/>
                                  </w:rPr>
                                </w:sdtEndPr>
                                <w:sdtContent>
                                  <w:p w14:paraId="59A5C499" w14:textId="77777777" w:rsidR="00A70372" w:rsidRPr="00A70372" w:rsidRDefault="00A16833"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74032540"/>
                          <w:placeholder>
                            <w:docPart w:val="5293143EE4494F88B338E3BA10AB8C05"/>
                          </w:placeholder>
                          <w15:appearance w15:val="hidden"/>
                          <w15:repeatingSectionItem/>
                        </w:sdtPr>
                        <w:sdtEndPr>
                          <w:rPr>
                            <w:lang w:val="en-GB"/>
                          </w:rPr>
                        </w:sdtEndPr>
                        <w:sdtContent>
                          <w:tr w:rsidR="00A70372" w:rsidRPr="00392FCB" w14:paraId="4922A4C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DB4505C" w14:textId="77777777" w:rsidR="00A70372" w:rsidRPr="00185E97" w:rsidRDefault="00A16833" w:rsidP="00233D80">
                                <w:pPr>
                                  <w:jc w:val="left"/>
                                  <w:rPr>
                                    <w:noProof/>
                                    <w:sz w:val="24"/>
                                    <w:szCs w:val="24"/>
                                    <w:lang w:val="en-GB"/>
                                  </w:rPr>
                                </w:pPr>
                                <w:sdt>
                                  <w:sdtPr>
                                    <w:rPr>
                                      <w:lang w:val="en-GB"/>
                                    </w:rPr>
                                    <w:alias w:val=""/>
                                    <w:tag w:val=""/>
                                    <w:id w:val="-218746724"/>
                                    <w:placeholder>
                                      <w:docPart w:val="5151D2255B0B4135977C947CCEF77348"/>
                                    </w:placeholder>
                                    <w15:appearance w15:val="hidden"/>
                                    <w:text/>
                                  </w:sdtPr>
                                  <w:sdtEndPr/>
                                  <w:sdtContent>
                                    <w:r w:rsidR="00FB33AB">
                                      <w:rPr>
                                        <w:lang w:val="en-GB"/>
                                      </w:rPr>
                                      <w:t>NT2-klas</w:t>
                                    </w:r>
                                  </w:sdtContent>
                                </w:sdt>
                              </w:p>
                            </w:tc>
                            <w:tc>
                              <w:tcPr>
                                <w:tcW w:w="1418" w:type="dxa"/>
                              </w:tcPr>
                              <w:sdt>
                                <w:sdtPr>
                                  <w:alias w:val=""/>
                                  <w:tag w:val=""/>
                                  <w:id w:val="-2060471635"/>
                                  <w:placeholder>
                                    <w:docPart w:val="A9062F80544B4154AB5A5E3FBD21B3EE"/>
                                  </w:placeholder>
                                  <w15:appearance w15:val="hidden"/>
                                </w:sdtPr>
                                <w:sdtEndPr>
                                  <w:rPr>
                                    <w:noProof/>
                                    <w:sz w:val="24"/>
                                    <w:szCs w:val="24"/>
                                    <w:lang w:val="en-GB"/>
                                  </w:rPr>
                                </w:sdtEndPr>
                                <w:sdtContent>
                                  <w:p w14:paraId="0FA83222" w14:textId="77777777" w:rsidR="00A70372" w:rsidRPr="00A70372" w:rsidRDefault="00A16833"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500931280"/>
                                  <w:placeholder>
                                    <w:docPart w:val="593F31D3FFD64D8AB538E0A63E0A502D"/>
                                  </w:placeholder>
                                  <w15:appearance w15:val="hidden"/>
                                </w:sdtPr>
                                <w:sdtEndPr>
                                  <w:rPr>
                                    <w:noProof/>
                                    <w:sz w:val="24"/>
                                    <w:szCs w:val="24"/>
                                    <w:lang w:val="en-GB"/>
                                  </w:rPr>
                                </w:sdtEndPr>
                                <w:sdtContent>
                                  <w:p w14:paraId="046C5FFF" w14:textId="77777777" w:rsidR="00A70372" w:rsidRPr="00A70372" w:rsidRDefault="00A16833"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22362747"/>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2000872928"/>
                                  <w:placeholder>
                                    <w:docPart w:val="5325700479F54FBE91A359C1D3513F27"/>
                                  </w:placeholder>
                                  <w15:appearance w15:val="hidden"/>
                                </w:sdtPr>
                                <w:sdtEndPr>
                                  <w:rPr>
                                    <w:noProof/>
                                    <w:sz w:val="24"/>
                                    <w:szCs w:val="24"/>
                                    <w:lang w:val="en-GB"/>
                                  </w:rPr>
                                </w:sdtEndPr>
                                <w:sdtContent>
                                  <w:p w14:paraId="6C9C5468" w14:textId="77777777" w:rsidR="00A70372" w:rsidRPr="00A70372" w:rsidRDefault="00A16833"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426541522"/>
                          <w:placeholder>
                            <w:docPart w:val="5293143EE4494F88B338E3BA10AB8C05"/>
                          </w:placeholder>
                          <w15:appearance w15:val="hidden"/>
                          <w15:repeatingSectionItem/>
                        </w:sdtPr>
                        <w:sdtEndPr>
                          <w:rPr>
                            <w:lang w:val="en-GB"/>
                          </w:rPr>
                        </w:sdtEndPr>
                        <w:sdtContent>
                          <w:tr w:rsidR="00A70372" w:rsidRPr="00392FCB" w14:paraId="373C9745"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5F016F7" w14:textId="77777777" w:rsidR="00A70372" w:rsidRPr="00185E97" w:rsidRDefault="00A16833" w:rsidP="00233D80">
                                <w:pPr>
                                  <w:jc w:val="left"/>
                                  <w:rPr>
                                    <w:noProof/>
                                    <w:sz w:val="24"/>
                                    <w:szCs w:val="24"/>
                                    <w:lang w:val="en-GB"/>
                                  </w:rPr>
                                </w:pPr>
                                <w:sdt>
                                  <w:sdtPr>
                                    <w:rPr>
                                      <w:lang w:val="en-GB"/>
                                    </w:rPr>
                                    <w:alias w:val=""/>
                                    <w:tag w:val=""/>
                                    <w:id w:val="760960449"/>
                                    <w:placeholder>
                                      <w:docPart w:val="5151D2255B0B4135977C947CCEF77348"/>
                                    </w:placeholder>
                                    <w15:appearance w15:val="hidden"/>
                                    <w:text/>
                                  </w:sdtPr>
                                  <w:sdtEndPr/>
                                  <w:sdtContent>
                                    <w:proofErr w:type="spellStart"/>
                                    <w:r w:rsidR="00FB33AB">
                                      <w:rPr>
                                        <w:lang w:val="en-GB"/>
                                      </w:rPr>
                                      <w:t>Voorschool</w:t>
                                    </w:r>
                                    <w:proofErr w:type="spellEnd"/>
                                  </w:sdtContent>
                                </w:sdt>
                              </w:p>
                            </w:tc>
                            <w:tc>
                              <w:tcPr>
                                <w:tcW w:w="1418" w:type="dxa"/>
                              </w:tcPr>
                              <w:sdt>
                                <w:sdtPr>
                                  <w:alias w:val=""/>
                                  <w:tag w:val=""/>
                                  <w:id w:val="-328605941"/>
                                  <w:placeholder>
                                    <w:docPart w:val="A9062F80544B4154AB5A5E3FBD21B3EE"/>
                                  </w:placeholder>
                                  <w15:appearance w15:val="hidden"/>
                                </w:sdtPr>
                                <w:sdtEndPr>
                                  <w:rPr>
                                    <w:noProof/>
                                    <w:sz w:val="24"/>
                                    <w:szCs w:val="24"/>
                                    <w:lang w:val="en-GB"/>
                                  </w:rPr>
                                </w:sdtEndPr>
                                <w:sdtContent>
                                  <w:p w14:paraId="093CA290" w14:textId="77777777" w:rsidR="00A70372" w:rsidRPr="00A70372" w:rsidRDefault="00A16833"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317919414"/>
                                  <w:placeholder>
                                    <w:docPart w:val="593F31D3FFD64D8AB538E0A63E0A502D"/>
                                  </w:placeholder>
                                  <w15:appearance w15:val="hidden"/>
                                </w:sdtPr>
                                <w:sdtEndPr>
                                  <w:rPr>
                                    <w:noProof/>
                                    <w:sz w:val="24"/>
                                    <w:szCs w:val="24"/>
                                    <w:lang w:val="en-GB"/>
                                  </w:rPr>
                                </w:sdtEndPr>
                                <w:sdtContent>
                                  <w:p w14:paraId="0F0E00F3" w14:textId="77777777" w:rsidR="00A70372" w:rsidRPr="00A70372" w:rsidRDefault="00A16833"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242942476"/>
                                  <w:placeholder>
                                    <w:docPart w:val="5325700479F54FBE91A359C1D3513F27"/>
                                  </w:placeholder>
                                  <w15:appearance w15:val="hidden"/>
                                </w:sdtPr>
                                <w:sdtEndPr>
                                  <w:rPr>
                                    <w:noProof/>
                                    <w:sz w:val="24"/>
                                    <w:szCs w:val="24"/>
                                    <w:lang w:val="en-GB"/>
                                  </w:rPr>
                                </w:sdtEndPr>
                                <w:sdtContent>
                                  <w:p w14:paraId="7686A797" w14:textId="77777777" w:rsidR="00A70372" w:rsidRPr="00A70372" w:rsidRDefault="00A16833"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03422064"/>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Default="00A16833" w:rsidP="00CD3BB4">
              <w:pPr>
                <w:pStyle w:val="Geenafstand"/>
              </w:pPr>
            </w:p>
          </w:sdtContent>
        </w:sdt>
        <w:bookmarkStart w:id="22"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22E0F817" w14:textId="77777777" w:rsidR="006F1D6E" w:rsidRDefault="00A16833">
                      <w:pPr>
                        <w:pStyle w:val="Normaalweb"/>
                        <w:divId w:val="82772743"/>
                        <w:rPr>
                          <w:sz w:val="24"/>
                        </w:rPr>
                      </w:pPr>
                      <w:sdt>
                        <w:sdtPr>
                          <w:rPr>
                            <w:rFonts w:cstheme="minorBidi"/>
                            <w:szCs w:val="22"/>
                          </w:rPr>
                          <w:alias w:val=""/>
                          <w:tag w:val=""/>
                          <w:id w:val="-1161772403"/>
                          <w:placeholder>
                            <w:docPart w:val="CF1EC1AF4CF54A2288C539E7093907F6"/>
                          </w:placeholder>
                          <w15:appearance w15:val="hidden"/>
                          <w:text/>
                        </w:sdtPr>
                        <w:sdtEndPr/>
                        <w:sdtContent>
                          <w:r w:rsidR="00FB33AB">
                            <w:t xml:space="preserve">Daar waar meer expertise of ondersteuning gewenst is kan een beroep gedaan worden op expertise vanuit het </w:t>
                          </w:r>
                          <w:proofErr w:type="spellStart"/>
                          <w:r w:rsidR="00FB33AB">
                            <w:t>Boveschools</w:t>
                          </w:r>
                          <w:proofErr w:type="spellEnd"/>
                          <w:r w:rsidR="00FB33AB">
                            <w:t xml:space="preserve"> </w:t>
                          </w:r>
                          <w:proofErr w:type="spellStart"/>
                          <w:r w:rsidR="00FB33AB">
                            <w:t>Kwaliteits</w:t>
                          </w:r>
                          <w:proofErr w:type="spellEnd"/>
                          <w:r w:rsidR="00FB33AB">
                            <w:t xml:space="preserve"> Team (BKT) van Dynamiek Scholengroep of vanuit de gemeente (gezinscoach). Samen kijken we naar wat passend is bij deze situatie en dit kind. </w:t>
                          </w:r>
                        </w:sdtContent>
                      </w:sdt>
                    </w:p>
                    <w:p w14:paraId="782CFE16" w14:textId="4C828915" w:rsidR="00A15736" w:rsidRPr="00A15736" w:rsidRDefault="00A16833"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2" w:displacedByCustomXml="next"/>
        <w:bookmarkStart w:id="23"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23"/>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A16833"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FB33AB">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A16833"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A1683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A1683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47382592"/>
                      <w:placeholder>
                        <w:docPart w:val="32341CD639DD464792F2674E07EAA0E7"/>
                      </w:placeholder>
                      <w15:appearance w15:val="hidden"/>
                      <w15:repeatingSectionItem/>
                    </w:sdtPr>
                    <w:sdtEndPr>
                      <w:rPr>
                        <w:lang w:val="en-GB"/>
                      </w:rPr>
                    </w:sdtEndPr>
                    <w:sdtContent>
                      <w:tr w:rsidR="00B77594" w:rsidRPr="00392FCB" w14:paraId="59AB8C29"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8554D38" w14:textId="77777777" w:rsidR="00B77594" w:rsidRPr="00185E97" w:rsidRDefault="00A16833" w:rsidP="00B77594">
                            <w:pPr>
                              <w:jc w:val="left"/>
                              <w:rPr>
                                <w:noProof/>
                                <w:sz w:val="24"/>
                                <w:szCs w:val="24"/>
                                <w:lang w:val="en-GB"/>
                              </w:rPr>
                            </w:pPr>
                            <w:sdt>
                              <w:sdtPr>
                                <w:rPr>
                                  <w:lang w:val="en-GB"/>
                                </w:rPr>
                                <w:alias w:val=""/>
                                <w:tag w:val=""/>
                                <w:id w:val="-1761667290"/>
                                <w:placeholder>
                                  <w:docPart w:val="E7189224CA0D42039D54DD1AD6184B92"/>
                                </w:placeholder>
                                <w:showingPlcHdr/>
                                <w15:appearance w15:val="hidden"/>
                                <w:text/>
                              </w:sdtPr>
                              <w:sdtEndPr/>
                              <w:sdtContent>
                                <w:r w:rsidR="00FB33AB">
                                  <w:rPr>
                                    <w:rStyle w:val="Tekstvantijdelijkeaanduiding"/>
                                    <w:color w:val="auto"/>
                                  </w:rPr>
                                  <w:t>Aanbod dyslexie</w:t>
                                </w:r>
                              </w:sdtContent>
                            </w:sdt>
                          </w:p>
                        </w:tc>
                        <w:tc>
                          <w:tcPr>
                            <w:tcW w:w="1418" w:type="dxa"/>
                          </w:tcPr>
                          <w:sdt>
                            <w:sdtPr>
                              <w:alias w:val=""/>
                              <w:tag w:val=""/>
                              <w:id w:val="1285771352"/>
                              <w:placeholder>
                                <w:docPart w:val="F99BB022ADA34268941B7605D0BE3425"/>
                              </w:placeholder>
                              <w15:appearance w15:val="hidden"/>
                            </w:sdtPr>
                            <w:sdtEndPr>
                              <w:rPr>
                                <w:noProof/>
                                <w:sz w:val="24"/>
                                <w:szCs w:val="24"/>
                                <w:lang w:val="en-GB"/>
                              </w:rPr>
                            </w:sdtEndPr>
                            <w:sdtContent>
                              <w:p w14:paraId="32DB68D6" w14:textId="77777777" w:rsidR="00B77594" w:rsidRPr="00B77594" w:rsidRDefault="00A16833"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585603898"/>
                              <w:placeholder>
                                <w:docPart w:val="CCFFC27CC93A4018BE4D9BA75349FB2A"/>
                              </w:placeholder>
                              <w15:appearance w15:val="hidden"/>
                            </w:sdtPr>
                            <w:sdtEndPr>
                              <w:rPr>
                                <w:noProof/>
                                <w:sz w:val="24"/>
                                <w:szCs w:val="24"/>
                                <w:lang w:val="en-GB"/>
                              </w:rPr>
                            </w:sdtEndPr>
                            <w:sdtContent>
                              <w:p w14:paraId="49FB8235" w14:textId="77777777" w:rsidR="00B77594" w:rsidRPr="00B77594" w:rsidRDefault="00A1683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77433299"/>
                              <w:placeholder>
                                <w:docPart w:val="058EEF5F9D0049F8A9E93BE13B48E545"/>
                              </w:placeholder>
                              <w15:appearance w15:val="hidden"/>
                            </w:sdtPr>
                            <w:sdtEndPr>
                              <w:rPr>
                                <w:noProof/>
                                <w:sz w:val="24"/>
                                <w:szCs w:val="24"/>
                                <w:lang w:val="en-GB"/>
                              </w:rPr>
                            </w:sdtEndPr>
                            <w:sdtContent>
                              <w:p w14:paraId="071CED67" w14:textId="77777777" w:rsidR="00B77594" w:rsidRPr="00B77594" w:rsidRDefault="00A1683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1048401"/>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41985502"/>
                      <w:placeholder>
                        <w:docPart w:val="32341CD639DD464792F2674E07EAA0E7"/>
                      </w:placeholder>
                      <w15:appearance w15:val="hidden"/>
                      <w15:repeatingSectionItem/>
                    </w:sdtPr>
                    <w:sdtEndPr>
                      <w:rPr>
                        <w:lang w:val="en-GB"/>
                      </w:rPr>
                    </w:sdtEndPr>
                    <w:sdtContent>
                      <w:tr w:rsidR="00B77594" w:rsidRPr="00392FCB" w14:paraId="73832BBA"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7FB7BB0" w14:textId="77777777" w:rsidR="00B77594" w:rsidRPr="00185E97" w:rsidRDefault="00A16833" w:rsidP="00B77594">
                            <w:pPr>
                              <w:jc w:val="left"/>
                              <w:rPr>
                                <w:noProof/>
                                <w:sz w:val="24"/>
                                <w:szCs w:val="24"/>
                                <w:lang w:val="en-GB"/>
                              </w:rPr>
                            </w:pPr>
                            <w:sdt>
                              <w:sdtPr>
                                <w:rPr>
                                  <w:lang w:val="en-GB"/>
                                </w:rPr>
                                <w:alias w:val=""/>
                                <w:tag w:val=""/>
                                <w:id w:val="1804191213"/>
                                <w:placeholder>
                                  <w:docPart w:val="E7189224CA0D42039D54DD1AD6184B92"/>
                                </w:placeholder>
                                <w:showingPlcHdr/>
                                <w15:appearance w15:val="hidden"/>
                                <w:text/>
                              </w:sdtPr>
                              <w:sdtEndPr/>
                              <w:sdtContent>
                                <w:r w:rsidR="00FB33AB">
                                  <w:rPr>
                                    <w:rStyle w:val="Tekstvantijdelijkeaanduiding"/>
                                    <w:color w:val="auto"/>
                                  </w:rPr>
                                  <w:t>Aanbod laagbegaafdheid</w:t>
                                </w:r>
                              </w:sdtContent>
                            </w:sdt>
                          </w:p>
                        </w:tc>
                        <w:tc>
                          <w:tcPr>
                            <w:tcW w:w="1418" w:type="dxa"/>
                          </w:tcPr>
                          <w:sdt>
                            <w:sdtPr>
                              <w:alias w:val=""/>
                              <w:tag w:val=""/>
                              <w:id w:val="-433517424"/>
                              <w:placeholder>
                                <w:docPart w:val="F99BB022ADA34268941B7605D0BE3425"/>
                              </w:placeholder>
                              <w15:appearance w15:val="hidden"/>
                            </w:sdtPr>
                            <w:sdtEndPr>
                              <w:rPr>
                                <w:noProof/>
                                <w:sz w:val="24"/>
                                <w:szCs w:val="24"/>
                                <w:lang w:val="en-GB"/>
                              </w:rPr>
                            </w:sdtEndPr>
                            <w:sdtContent>
                              <w:p w14:paraId="3709191B" w14:textId="77777777" w:rsidR="00B77594" w:rsidRPr="00B77594" w:rsidRDefault="00A16833"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390385166"/>
                              <w:placeholder>
                                <w:docPart w:val="CCFFC27CC93A4018BE4D9BA75349FB2A"/>
                              </w:placeholder>
                              <w15:appearance w15:val="hidden"/>
                            </w:sdtPr>
                            <w:sdtEndPr>
                              <w:rPr>
                                <w:noProof/>
                                <w:sz w:val="24"/>
                                <w:szCs w:val="24"/>
                                <w:lang w:val="en-GB"/>
                              </w:rPr>
                            </w:sdtEndPr>
                            <w:sdtContent>
                              <w:p w14:paraId="199FFB15" w14:textId="77777777" w:rsidR="00B77594" w:rsidRPr="00B77594" w:rsidRDefault="00A1683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86418878"/>
                              <w:placeholder>
                                <w:docPart w:val="058EEF5F9D0049F8A9E93BE13B48E545"/>
                              </w:placeholder>
                              <w15:appearance w15:val="hidden"/>
                            </w:sdtPr>
                            <w:sdtEndPr>
                              <w:rPr>
                                <w:noProof/>
                                <w:sz w:val="24"/>
                                <w:szCs w:val="24"/>
                                <w:lang w:val="en-GB"/>
                              </w:rPr>
                            </w:sdtEndPr>
                            <w:sdtContent>
                              <w:p w14:paraId="58CE5ED8" w14:textId="77777777" w:rsidR="00B77594" w:rsidRPr="00B77594" w:rsidRDefault="00A1683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331666"/>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93709984"/>
                      <w:placeholder>
                        <w:docPart w:val="32341CD639DD464792F2674E07EAA0E7"/>
                      </w:placeholder>
                      <w15:appearance w15:val="hidden"/>
                      <w15:repeatingSectionItem/>
                    </w:sdtPr>
                    <w:sdtEndPr>
                      <w:rPr>
                        <w:lang w:val="en-GB"/>
                      </w:rPr>
                    </w:sdtEndPr>
                    <w:sdtContent>
                      <w:tr w:rsidR="00B77594" w:rsidRPr="00392FCB" w14:paraId="0D2DE9F6"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1686571" w14:textId="77777777" w:rsidR="00B77594" w:rsidRPr="00185E97" w:rsidRDefault="00A16833" w:rsidP="00B77594">
                            <w:pPr>
                              <w:jc w:val="left"/>
                              <w:rPr>
                                <w:noProof/>
                                <w:sz w:val="24"/>
                                <w:szCs w:val="24"/>
                                <w:lang w:val="en-GB"/>
                              </w:rPr>
                            </w:pPr>
                            <w:sdt>
                              <w:sdtPr>
                                <w:rPr>
                                  <w:lang w:val="en-GB"/>
                                </w:rPr>
                                <w:alias w:val=""/>
                                <w:tag w:val=""/>
                                <w:id w:val="-99575403"/>
                                <w:placeholder>
                                  <w:docPart w:val="E7189224CA0D42039D54DD1AD6184B92"/>
                                </w:placeholder>
                                <w:showingPlcHdr/>
                                <w15:appearance w15:val="hidden"/>
                                <w:text/>
                              </w:sdtPr>
                              <w:sdtEndPr/>
                              <w:sdtContent>
                                <w:r w:rsidR="00FB33AB">
                                  <w:rPr>
                                    <w:rStyle w:val="Tekstvantijdelijkeaanduiding"/>
                                    <w:color w:val="auto"/>
                                  </w:rPr>
                                  <w:t>Aanbod meer- en hoogbegaafden</w:t>
                                </w:r>
                              </w:sdtContent>
                            </w:sdt>
                          </w:p>
                        </w:tc>
                        <w:tc>
                          <w:tcPr>
                            <w:tcW w:w="1418" w:type="dxa"/>
                          </w:tcPr>
                          <w:sdt>
                            <w:sdtPr>
                              <w:alias w:val=""/>
                              <w:tag w:val=""/>
                              <w:id w:val="1284689707"/>
                              <w:placeholder>
                                <w:docPart w:val="F99BB022ADA34268941B7605D0BE3425"/>
                              </w:placeholder>
                              <w15:appearance w15:val="hidden"/>
                            </w:sdtPr>
                            <w:sdtEndPr>
                              <w:rPr>
                                <w:noProof/>
                                <w:sz w:val="24"/>
                                <w:szCs w:val="24"/>
                                <w:lang w:val="en-GB"/>
                              </w:rPr>
                            </w:sdtEndPr>
                            <w:sdtContent>
                              <w:p w14:paraId="240D1E1F" w14:textId="77777777" w:rsidR="00B77594" w:rsidRPr="00B77594" w:rsidRDefault="00A16833" w:rsidP="00B77594">
                                <w:pPr>
                                  <w:cnfStyle w:val="000000010000" w:firstRow="0" w:lastRow="0" w:firstColumn="0" w:lastColumn="0" w:oddVBand="0" w:evenVBand="0" w:oddHBand="0" w:evenHBand="1"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73632623"/>
                              <w:placeholder>
                                <w:docPart w:val="CCFFC27CC93A4018BE4D9BA75349FB2A"/>
                              </w:placeholder>
                              <w15:appearance w15:val="hidden"/>
                            </w:sdtPr>
                            <w:sdtEndPr>
                              <w:rPr>
                                <w:noProof/>
                                <w:sz w:val="24"/>
                                <w:szCs w:val="24"/>
                                <w:lang w:val="en-GB"/>
                              </w:rPr>
                            </w:sdtEndPr>
                            <w:sdtContent>
                              <w:p w14:paraId="03B75956" w14:textId="77777777" w:rsidR="00B77594" w:rsidRPr="00B77594" w:rsidRDefault="00A1683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61458679"/>
                              <w:placeholder>
                                <w:docPart w:val="058EEF5F9D0049F8A9E93BE13B48E545"/>
                              </w:placeholder>
                              <w15:appearance w15:val="hidden"/>
                            </w:sdtPr>
                            <w:sdtEndPr>
                              <w:rPr>
                                <w:noProof/>
                                <w:sz w:val="24"/>
                                <w:szCs w:val="24"/>
                                <w:lang w:val="en-GB"/>
                              </w:rPr>
                            </w:sdtEndPr>
                            <w:sdtContent>
                              <w:p w14:paraId="76E14085" w14:textId="77777777" w:rsidR="00B77594" w:rsidRPr="00B77594" w:rsidRDefault="00A1683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885176879"/>
                      <w:placeholder>
                        <w:docPart w:val="32341CD639DD464792F2674E07EAA0E7"/>
                      </w:placeholder>
                      <w15:appearance w15:val="hidden"/>
                      <w15:repeatingSectionItem/>
                    </w:sdtPr>
                    <w:sdtEndPr>
                      <w:rPr>
                        <w:lang w:val="en-GB"/>
                      </w:rPr>
                    </w:sdtEndPr>
                    <w:sdtContent>
                      <w:tr w:rsidR="00B77594" w:rsidRPr="00392FCB" w14:paraId="73A3952F"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7F68357" w14:textId="77777777" w:rsidR="00B77594" w:rsidRPr="00185E97" w:rsidRDefault="00A16833" w:rsidP="00B77594">
                            <w:pPr>
                              <w:jc w:val="left"/>
                              <w:rPr>
                                <w:noProof/>
                                <w:sz w:val="24"/>
                                <w:szCs w:val="24"/>
                                <w:lang w:val="en-GB"/>
                              </w:rPr>
                            </w:pPr>
                            <w:sdt>
                              <w:sdtPr>
                                <w:rPr>
                                  <w:lang w:val="en-GB"/>
                                </w:rPr>
                                <w:alias w:val=""/>
                                <w:tag w:val=""/>
                                <w:id w:val="238218986"/>
                                <w:placeholder>
                                  <w:docPart w:val="E7189224CA0D42039D54DD1AD6184B92"/>
                                </w:placeholder>
                                <w:showingPlcHdr/>
                                <w15:appearance w15:val="hidden"/>
                                <w:text/>
                              </w:sdtPr>
                              <w:sdtEndPr/>
                              <w:sdtContent>
                                <w:r w:rsidR="00FB33AB">
                                  <w:rPr>
                                    <w:rStyle w:val="Tekstvantijdelijkeaanduiding"/>
                                    <w:color w:val="auto"/>
                                  </w:rPr>
                                  <w:t>Aanbod NT2</w:t>
                                </w:r>
                              </w:sdtContent>
                            </w:sdt>
                          </w:p>
                        </w:tc>
                        <w:tc>
                          <w:tcPr>
                            <w:tcW w:w="1418" w:type="dxa"/>
                          </w:tcPr>
                          <w:sdt>
                            <w:sdtPr>
                              <w:alias w:val=""/>
                              <w:tag w:val=""/>
                              <w:id w:val="1030073547"/>
                              <w:placeholder>
                                <w:docPart w:val="F99BB022ADA34268941B7605D0BE3425"/>
                              </w:placeholder>
                              <w15:appearance w15:val="hidden"/>
                            </w:sdtPr>
                            <w:sdtEndPr>
                              <w:rPr>
                                <w:noProof/>
                                <w:sz w:val="24"/>
                                <w:szCs w:val="24"/>
                                <w:lang w:val="en-GB"/>
                              </w:rPr>
                            </w:sdtEndPr>
                            <w:sdtContent>
                              <w:p w14:paraId="70BD0699" w14:textId="77777777" w:rsidR="00B77594" w:rsidRPr="00B77594" w:rsidRDefault="00A16833"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48198971"/>
                              <w:placeholder>
                                <w:docPart w:val="CCFFC27CC93A4018BE4D9BA75349FB2A"/>
                              </w:placeholder>
                              <w15:appearance w15:val="hidden"/>
                            </w:sdtPr>
                            <w:sdtEndPr>
                              <w:rPr>
                                <w:noProof/>
                                <w:sz w:val="24"/>
                                <w:szCs w:val="24"/>
                                <w:lang w:val="en-GB"/>
                              </w:rPr>
                            </w:sdtEndPr>
                            <w:sdtContent>
                              <w:p w14:paraId="2ED6CC7E" w14:textId="77777777" w:rsidR="00B77594" w:rsidRPr="00B77594" w:rsidRDefault="00A1683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27438316"/>
                              <w:placeholder>
                                <w:docPart w:val="058EEF5F9D0049F8A9E93BE13B48E545"/>
                              </w:placeholder>
                              <w15:appearance w15:val="hidden"/>
                            </w:sdtPr>
                            <w:sdtEndPr>
                              <w:rPr>
                                <w:noProof/>
                                <w:sz w:val="24"/>
                                <w:szCs w:val="24"/>
                                <w:lang w:val="en-GB"/>
                              </w:rPr>
                            </w:sdtEndPr>
                            <w:sdtContent>
                              <w:p w14:paraId="625044CC" w14:textId="77777777" w:rsidR="00B77594" w:rsidRPr="00B77594" w:rsidRDefault="00A1683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08495389"/>
                      <w:placeholder>
                        <w:docPart w:val="32341CD639DD464792F2674E07EAA0E7"/>
                      </w:placeholder>
                      <w15:appearance w15:val="hidden"/>
                      <w15:repeatingSectionItem/>
                    </w:sdtPr>
                    <w:sdtEndPr>
                      <w:rPr>
                        <w:lang w:val="en-GB"/>
                      </w:rPr>
                    </w:sdtEndPr>
                    <w:sdtContent>
                      <w:tr w:rsidR="00B77594" w:rsidRPr="00392FCB" w14:paraId="6966285F"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ED3700F" w14:textId="77777777" w:rsidR="00B77594" w:rsidRPr="00185E97" w:rsidRDefault="00A16833" w:rsidP="00B77594">
                            <w:pPr>
                              <w:jc w:val="left"/>
                              <w:rPr>
                                <w:noProof/>
                                <w:sz w:val="24"/>
                                <w:szCs w:val="24"/>
                                <w:lang w:val="en-GB"/>
                              </w:rPr>
                            </w:pPr>
                            <w:sdt>
                              <w:sdtPr>
                                <w:rPr>
                                  <w:lang w:val="en-GB"/>
                                </w:rPr>
                                <w:alias w:val=""/>
                                <w:tag w:val=""/>
                                <w:id w:val="-520315619"/>
                                <w:placeholder>
                                  <w:docPart w:val="E7189224CA0D42039D54DD1AD6184B92"/>
                                </w:placeholder>
                                <w:showingPlcHdr/>
                                <w15:appearance w15:val="hidden"/>
                                <w:text/>
                              </w:sdtPr>
                              <w:sdtEndPr/>
                              <w:sdtContent>
                                <w:r w:rsidR="00FB33AB">
                                  <w:rPr>
                                    <w:rStyle w:val="Tekstvantijdelijkeaanduiding"/>
                                    <w:color w:val="auto"/>
                                  </w:rPr>
                                  <w:t>Aanbod sociaal emotionele ontwikkeling</w:t>
                                </w:r>
                              </w:sdtContent>
                            </w:sdt>
                          </w:p>
                        </w:tc>
                        <w:tc>
                          <w:tcPr>
                            <w:tcW w:w="1418" w:type="dxa"/>
                          </w:tcPr>
                          <w:sdt>
                            <w:sdtPr>
                              <w:alias w:val=""/>
                              <w:tag w:val=""/>
                              <w:id w:val="1338193394"/>
                              <w:placeholder>
                                <w:docPart w:val="F99BB022ADA34268941B7605D0BE3425"/>
                              </w:placeholder>
                              <w15:appearance w15:val="hidden"/>
                            </w:sdtPr>
                            <w:sdtEndPr>
                              <w:rPr>
                                <w:noProof/>
                                <w:sz w:val="24"/>
                                <w:szCs w:val="24"/>
                                <w:lang w:val="en-GB"/>
                              </w:rPr>
                            </w:sdtEndPr>
                            <w:sdtContent>
                              <w:p w14:paraId="5FA9C334" w14:textId="77777777" w:rsidR="00B77594" w:rsidRPr="00B77594" w:rsidRDefault="00A16833" w:rsidP="00B77594">
                                <w:pPr>
                                  <w:cnfStyle w:val="000000010000" w:firstRow="0" w:lastRow="0" w:firstColumn="0" w:lastColumn="0" w:oddVBand="0" w:evenVBand="0" w:oddHBand="0" w:evenHBand="1" w:firstRowFirstColumn="0" w:firstRowLastColumn="0" w:lastRowFirstColumn="0" w:lastRowLastColumn="0"/>
                                </w:pPr>
                                <w:sdt>
                                  <w:sdtPr>
                                    <w:alias w:val=""/>
                                    <w:tag w:val=""/>
                                    <w:id w:val="493218236"/>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16803711"/>
                              <w:placeholder>
                                <w:docPart w:val="CCFFC27CC93A4018BE4D9BA75349FB2A"/>
                              </w:placeholder>
                              <w15:appearance w15:val="hidden"/>
                            </w:sdtPr>
                            <w:sdtEndPr>
                              <w:rPr>
                                <w:noProof/>
                                <w:sz w:val="24"/>
                                <w:szCs w:val="24"/>
                                <w:lang w:val="en-GB"/>
                              </w:rPr>
                            </w:sdtEndPr>
                            <w:sdtContent>
                              <w:p w14:paraId="70ED5405" w14:textId="77777777" w:rsidR="00B77594" w:rsidRPr="00B77594" w:rsidRDefault="00A1683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30927260"/>
                              <w:placeholder>
                                <w:docPart w:val="058EEF5F9D0049F8A9E93BE13B48E545"/>
                              </w:placeholder>
                              <w15:appearance w15:val="hidden"/>
                            </w:sdtPr>
                            <w:sdtEndPr>
                              <w:rPr>
                                <w:noProof/>
                                <w:sz w:val="24"/>
                                <w:szCs w:val="24"/>
                                <w:lang w:val="en-GB"/>
                              </w:rPr>
                            </w:sdtEndPr>
                            <w:sdtContent>
                              <w:p w14:paraId="75708802" w14:textId="77777777" w:rsidR="00B77594" w:rsidRPr="00B77594" w:rsidRDefault="00A1683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476148389"/>
                      <w:placeholder>
                        <w:docPart w:val="32341CD639DD464792F2674E07EAA0E7"/>
                      </w:placeholder>
                      <w15:appearance w15:val="hidden"/>
                      <w15:repeatingSectionItem/>
                    </w:sdtPr>
                    <w:sdtEndPr>
                      <w:rPr>
                        <w:lang w:val="en-GB"/>
                      </w:rPr>
                    </w:sdtEndPr>
                    <w:sdtContent>
                      <w:tr w:rsidR="00B77594" w:rsidRPr="00392FCB" w14:paraId="5CB04839"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22487CA" w14:textId="77777777" w:rsidR="00B77594" w:rsidRPr="00185E97" w:rsidRDefault="00A16833" w:rsidP="00B77594">
                            <w:pPr>
                              <w:jc w:val="left"/>
                              <w:rPr>
                                <w:noProof/>
                                <w:sz w:val="24"/>
                                <w:szCs w:val="24"/>
                                <w:lang w:val="en-GB"/>
                              </w:rPr>
                            </w:pPr>
                            <w:sdt>
                              <w:sdtPr>
                                <w:rPr>
                                  <w:lang w:val="en-GB"/>
                                </w:rPr>
                                <w:alias w:val=""/>
                                <w:tag w:val=""/>
                                <w:id w:val="1559511299"/>
                                <w:placeholder>
                                  <w:docPart w:val="E7189224CA0D42039D54DD1AD6184B92"/>
                                </w:placeholder>
                                <w:showingPlcHdr/>
                                <w15:appearance w15:val="hidden"/>
                                <w:text/>
                              </w:sdtPr>
                              <w:sdtEndPr/>
                              <w:sdtContent>
                                <w:r w:rsidR="00FB33AB">
                                  <w:rPr>
                                    <w:rStyle w:val="Tekstvantijdelijkeaanduiding"/>
                                    <w:color w:val="auto"/>
                                  </w:rPr>
                                  <w:t>Aanbod spraak/taal</w:t>
                                </w:r>
                              </w:sdtContent>
                            </w:sdt>
                          </w:p>
                        </w:tc>
                        <w:tc>
                          <w:tcPr>
                            <w:tcW w:w="1418" w:type="dxa"/>
                          </w:tcPr>
                          <w:sdt>
                            <w:sdtPr>
                              <w:alias w:val=""/>
                              <w:tag w:val=""/>
                              <w:id w:val="-1461875492"/>
                              <w:placeholder>
                                <w:docPart w:val="F99BB022ADA34268941B7605D0BE3425"/>
                              </w:placeholder>
                              <w15:appearance w15:val="hidden"/>
                            </w:sdtPr>
                            <w:sdtEndPr>
                              <w:rPr>
                                <w:noProof/>
                                <w:sz w:val="24"/>
                                <w:szCs w:val="24"/>
                                <w:lang w:val="en-GB"/>
                              </w:rPr>
                            </w:sdtEndPr>
                            <w:sdtContent>
                              <w:p w14:paraId="29B3090E" w14:textId="77777777" w:rsidR="00B77594" w:rsidRPr="00B77594" w:rsidRDefault="00A16833"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585104004"/>
                              <w:placeholder>
                                <w:docPart w:val="CCFFC27CC93A4018BE4D9BA75349FB2A"/>
                              </w:placeholder>
                              <w15:appearance w15:val="hidden"/>
                            </w:sdtPr>
                            <w:sdtEndPr>
                              <w:rPr>
                                <w:noProof/>
                                <w:sz w:val="24"/>
                                <w:szCs w:val="24"/>
                                <w:lang w:val="en-GB"/>
                              </w:rPr>
                            </w:sdtEndPr>
                            <w:sdtContent>
                              <w:p w14:paraId="16D9FF53" w14:textId="77777777" w:rsidR="00B77594" w:rsidRPr="00B77594" w:rsidRDefault="00A1683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08505969"/>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3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36986921"/>
                              <w:placeholder>
                                <w:docPart w:val="058EEF5F9D0049F8A9E93BE13B48E545"/>
                              </w:placeholder>
                              <w15:appearance w15:val="hidden"/>
                            </w:sdtPr>
                            <w:sdtEndPr>
                              <w:rPr>
                                <w:noProof/>
                                <w:sz w:val="24"/>
                                <w:szCs w:val="24"/>
                                <w:lang w:val="en-GB"/>
                              </w:rPr>
                            </w:sdtEndPr>
                            <w:sdtContent>
                              <w:p w14:paraId="3AB1F59C" w14:textId="77777777" w:rsidR="00B77594" w:rsidRPr="00B77594" w:rsidRDefault="00A1683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383460184"/>
                      <w:placeholder>
                        <w:docPart w:val="32341CD639DD464792F2674E07EAA0E7"/>
                      </w:placeholder>
                      <w15:appearance w15:val="hidden"/>
                      <w15:repeatingSectionItem/>
                    </w:sdtPr>
                    <w:sdtEndPr>
                      <w:rPr>
                        <w:lang w:val="en-GB"/>
                      </w:rPr>
                    </w:sdtEndPr>
                    <w:sdtContent>
                      <w:tr w:rsidR="00B77594" w:rsidRPr="00392FCB" w14:paraId="49A649E6"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6002A57" w14:textId="77777777" w:rsidR="00B77594" w:rsidRPr="00F64824" w:rsidRDefault="00A16833" w:rsidP="00B77594">
                            <w:pPr>
                              <w:jc w:val="left"/>
                              <w:rPr>
                                <w:noProof/>
                                <w:sz w:val="24"/>
                                <w:szCs w:val="24"/>
                              </w:rPr>
                            </w:pPr>
                            <w:sdt>
                              <w:sdtPr>
                                <w:rPr>
                                  <w:lang w:val="en-GB"/>
                                </w:rPr>
                                <w:alias w:val=""/>
                                <w:tag w:val=""/>
                                <w:id w:val="1053362432"/>
                                <w:placeholder>
                                  <w:docPart w:val="E7189224CA0D42039D54DD1AD6184B92"/>
                                </w:placeholder>
                                <w:showingPlcHdr/>
                                <w15:appearance w15:val="hidden"/>
                                <w:text/>
                              </w:sdtPr>
                              <w:sdtEndPr/>
                              <w:sdtContent>
                                <w:r w:rsidR="00FB33AB">
                                  <w:rPr>
                                    <w:rStyle w:val="Tekstvantijdelijkeaanduiding"/>
                                    <w:color w:val="auto"/>
                                  </w:rPr>
                                  <w:t>Preventieve signalering van leer-, opgroei-, opvoedproblemen</w:t>
                                </w:r>
                              </w:sdtContent>
                            </w:sdt>
                          </w:p>
                        </w:tc>
                        <w:tc>
                          <w:tcPr>
                            <w:tcW w:w="1418" w:type="dxa"/>
                          </w:tcPr>
                          <w:sdt>
                            <w:sdtPr>
                              <w:alias w:val=""/>
                              <w:tag w:val=""/>
                              <w:id w:val="-500972044"/>
                              <w:placeholder>
                                <w:docPart w:val="F99BB022ADA34268941B7605D0BE3425"/>
                              </w:placeholder>
                              <w15:appearance w15:val="hidden"/>
                            </w:sdtPr>
                            <w:sdtEndPr>
                              <w:rPr>
                                <w:noProof/>
                                <w:sz w:val="24"/>
                                <w:szCs w:val="24"/>
                                <w:lang w:val="en-GB"/>
                              </w:rPr>
                            </w:sdtEndPr>
                            <w:sdtContent>
                              <w:p w14:paraId="3F8FDD6C" w14:textId="77777777" w:rsidR="00B77594" w:rsidRPr="00B77594" w:rsidRDefault="00A16833" w:rsidP="00B77594">
                                <w:pPr>
                                  <w:cnfStyle w:val="000000010000" w:firstRow="0" w:lastRow="0" w:firstColumn="0" w:lastColumn="0" w:oddVBand="0" w:evenVBand="0" w:oddHBand="0" w:evenHBand="1" w:firstRowFirstColumn="0" w:firstRowLastColumn="0" w:lastRowFirstColumn="0" w:lastRowLastColumn="0"/>
                                </w:pPr>
                                <w:sdt>
                                  <w:sdtPr>
                                    <w:alias w:val=""/>
                                    <w:tag w:val=""/>
                                    <w:id w:val="442272539"/>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74540016"/>
                              <w:placeholder>
                                <w:docPart w:val="CCFFC27CC93A4018BE4D9BA75349FB2A"/>
                              </w:placeholder>
                              <w15:appearance w15:val="hidden"/>
                            </w:sdtPr>
                            <w:sdtEndPr>
                              <w:rPr>
                                <w:noProof/>
                                <w:sz w:val="24"/>
                                <w:szCs w:val="24"/>
                                <w:lang w:val="en-GB"/>
                              </w:rPr>
                            </w:sdtEndPr>
                            <w:sdtContent>
                              <w:p w14:paraId="3DAFF972" w14:textId="77777777" w:rsidR="00B77594" w:rsidRPr="00B77594" w:rsidRDefault="00A1683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10133601"/>
                              <w:placeholder>
                                <w:docPart w:val="058EEF5F9D0049F8A9E93BE13B48E545"/>
                              </w:placeholder>
                              <w15:appearance w15:val="hidden"/>
                            </w:sdtPr>
                            <w:sdtEndPr>
                              <w:rPr>
                                <w:noProof/>
                                <w:sz w:val="24"/>
                                <w:szCs w:val="24"/>
                                <w:lang w:val="en-GB"/>
                              </w:rPr>
                            </w:sdtEndPr>
                            <w:sdtContent>
                              <w:p w14:paraId="35427E95" w14:textId="77777777" w:rsidR="00B77594" w:rsidRPr="00B77594" w:rsidRDefault="00A1683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726025865"/>
                      <w:placeholder>
                        <w:docPart w:val="32341CD639DD464792F2674E07EAA0E7"/>
                      </w:placeholder>
                      <w15:appearance w15:val="hidden"/>
                      <w15:repeatingSectionItem/>
                    </w:sdtPr>
                    <w:sdtEndPr>
                      <w:rPr>
                        <w:lang w:val="en-GB"/>
                      </w:rPr>
                    </w:sdtEndPr>
                    <w:sdtContent>
                      <w:tr w:rsidR="00B77594" w:rsidRPr="00392FCB" w14:paraId="20568D20"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1315AB3" w14:textId="77777777" w:rsidR="00B77594" w:rsidRPr="00185E97" w:rsidRDefault="00A16833" w:rsidP="00B77594">
                            <w:pPr>
                              <w:jc w:val="left"/>
                              <w:rPr>
                                <w:noProof/>
                                <w:sz w:val="24"/>
                                <w:szCs w:val="24"/>
                                <w:lang w:val="en-GB"/>
                              </w:rPr>
                            </w:pPr>
                            <w:sdt>
                              <w:sdtPr>
                                <w:rPr>
                                  <w:lang w:val="en-GB"/>
                                </w:rPr>
                                <w:alias w:val=""/>
                                <w:tag w:val=""/>
                                <w:id w:val="-85853407"/>
                                <w:placeholder>
                                  <w:docPart w:val="E7189224CA0D42039D54DD1AD6184B92"/>
                                </w:placeholder>
                                <w:showingPlcHdr/>
                                <w15:appearance w15:val="hidden"/>
                                <w:text/>
                              </w:sdtPr>
                              <w:sdtEndPr/>
                              <w:sdtContent>
                                <w:r w:rsidR="00FB33AB">
                                  <w:rPr>
                                    <w:rStyle w:val="Tekstvantijdelijkeaanduiding"/>
                                    <w:color w:val="auto"/>
                                  </w:rPr>
                                  <w:t>Preventieve signalering van leesproblemen</w:t>
                                </w:r>
                              </w:sdtContent>
                            </w:sdt>
                          </w:p>
                        </w:tc>
                        <w:tc>
                          <w:tcPr>
                            <w:tcW w:w="1418" w:type="dxa"/>
                          </w:tcPr>
                          <w:sdt>
                            <w:sdtPr>
                              <w:alias w:val=""/>
                              <w:tag w:val=""/>
                              <w:id w:val="628445458"/>
                              <w:placeholder>
                                <w:docPart w:val="F99BB022ADA34268941B7605D0BE3425"/>
                              </w:placeholder>
                              <w15:appearance w15:val="hidden"/>
                            </w:sdtPr>
                            <w:sdtEndPr>
                              <w:rPr>
                                <w:noProof/>
                                <w:sz w:val="24"/>
                                <w:szCs w:val="24"/>
                                <w:lang w:val="en-GB"/>
                              </w:rPr>
                            </w:sdtEndPr>
                            <w:sdtContent>
                              <w:p w14:paraId="44A5C7B2" w14:textId="77777777" w:rsidR="00B77594" w:rsidRPr="00B77594" w:rsidRDefault="00A16833" w:rsidP="00B77594">
                                <w:pPr>
                                  <w:cnfStyle w:val="000000100000" w:firstRow="0" w:lastRow="0" w:firstColumn="0" w:lastColumn="0" w:oddVBand="0" w:evenVBand="0" w:oddHBand="1" w:evenHBand="0" w:firstRowFirstColumn="0" w:firstRowLastColumn="0" w:lastRowFirstColumn="0" w:lastRowLastColumn="0"/>
                                </w:pPr>
                                <w:sdt>
                                  <w:sdtPr>
                                    <w:alias w:val=""/>
                                    <w:tag w:val=""/>
                                    <w:id w:val="1305819119"/>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83779762"/>
                              <w:placeholder>
                                <w:docPart w:val="CCFFC27CC93A4018BE4D9BA75349FB2A"/>
                              </w:placeholder>
                              <w15:appearance w15:val="hidden"/>
                            </w:sdtPr>
                            <w:sdtEndPr>
                              <w:rPr>
                                <w:noProof/>
                                <w:sz w:val="24"/>
                                <w:szCs w:val="24"/>
                                <w:lang w:val="en-GB"/>
                              </w:rPr>
                            </w:sdtEndPr>
                            <w:sdtContent>
                              <w:p w14:paraId="35B0B2AC" w14:textId="77777777" w:rsidR="00B77594" w:rsidRPr="00B77594" w:rsidRDefault="00A1683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56837231"/>
                              <w:placeholder>
                                <w:docPart w:val="058EEF5F9D0049F8A9E93BE13B48E545"/>
                              </w:placeholder>
                              <w15:appearance w15:val="hidden"/>
                            </w:sdtPr>
                            <w:sdtEndPr>
                              <w:rPr>
                                <w:noProof/>
                                <w:sz w:val="24"/>
                                <w:szCs w:val="24"/>
                                <w:lang w:val="en-GB"/>
                              </w:rPr>
                            </w:sdtEndPr>
                            <w:sdtContent>
                              <w:p w14:paraId="19117AC4" w14:textId="77777777" w:rsidR="00B77594" w:rsidRPr="00B77594" w:rsidRDefault="00A1683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bookmarkStart w:id="24" w:name="_Toc5634828"/>
          <w:bookmarkStart w:id="25" w:name="OLE_LINK15"/>
          <w:bookmarkStart w:id="26"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4"/>
              <w:bookmarkEnd w:id="25"/>
              <w:bookmarkEnd w:id="26"/>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6CB0B3E3" w14:textId="77777777" w:rsidR="006F1D6E" w:rsidRDefault="00A16833">
                      <w:pPr>
                        <w:pStyle w:val="Normaalweb"/>
                        <w:divId w:val="1413158710"/>
                        <w:rPr>
                          <w:sz w:val="24"/>
                        </w:rPr>
                      </w:pPr>
                      <w:sdt>
                        <w:sdtPr>
                          <w:rPr>
                            <w:rFonts w:cstheme="minorBidi"/>
                            <w:szCs w:val="22"/>
                          </w:rPr>
                          <w:alias w:val=""/>
                          <w:tag w:val=""/>
                          <w:id w:val="-990862952"/>
                          <w:placeholder>
                            <w:docPart w:val="62B6FD12436D420F8C2F0A40B1E628CF"/>
                          </w:placeholder>
                          <w15:appearance w15:val="hidden"/>
                          <w:text/>
                        </w:sdtPr>
                        <w:sdtEndPr/>
                        <w:sdtContent>
                          <w:r w:rsidR="00FB33AB">
                            <w:t xml:space="preserve">Leer en gedragsproblemen worden op school gesignaleerd. Wanneer er extra oefening nodig is worden de ondersteuningsbehoefte van de </w:t>
                          </w:r>
                          <w:proofErr w:type="spellStart"/>
                          <w:r w:rsidR="00FB33AB">
                            <w:t>leerlinng</w:t>
                          </w:r>
                          <w:proofErr w:type="spellEnd"/>
                          <w:r w:rsidR="00FB33AB">
                            <w:t xml:space="preserve"> in kaart en kan bijv. de onderwijsassistent of een expert (op </w:t>
                          </w:r>
                          <w:proofErr w:type="spellStart"/>
                          <w:r w:rsidR="00FB33AB">
                            <w:t>bovenschoolsniveau</w:t>
                          </w:r>
                          <w:proofErr w:type="spellEnd"/>
                          <w:r w:rsidR="00FB33AB">
                            <w:t>) hulp bieden. Ook kan er via de gezinscoach (gemeente) worden gekeken naar welke specialist de leerling extra begeleiding kan geven. Dit traject loopt via de gemeente. De extra begeleiding of diagnostisering gebeurt voornamelijk na schooltijd. </w:t>
                          </w:r>
                        </w:sdtContent>
                      </w:sdt>
                    </w:p>
                    <w:p w14:paraId="51F1FD94" w14:textId="77777777" w:rsidR="006F1D6E" w:rsidRDefault="00FB33AB">
                      <w:pPr>
                        <w:pStyle w:val="Normaalweb"/>
                        <w:divId w:val="1413158710"/>
                      </w:pPr>
                      <w:r>
                        <w:t xml:space="preserve">Op school is een KOV (kinderen met een </w:t>
                      </w:r>
                      <w:proofErr w:type="spellStart"/>
                      <w:r>
                        <w:t>ontwikkelinsvoorsprong</w:t>
                      </w:r>
                      <w:proofErr w:type="spellEnd"/>
                      <w:r>
                        <w:t xml:space="preserve">)-specialist aanwezig. Zij begeleidt leerkrachten, maar werkt ook met leerlingen in bijv. een </w:t>
                      </w:r>
                      <w:proofErr w:type="spellStart"/>
                      <w:r>
                        <w:t>peergroup</w:t>
                      </w:r>
                      <w:proofErr w:type="spellEnd"/>
                      <w:r>
                        <w:t>. </w:t>
                      </w:r>
                    </w:p>
                    <w:p w14:paraId="4B9A092E" w14:textId="77777777" w:rsidR="006F1D6E" w:rsidRDefault="00FB33AB">
                      <w:pPr>
                        <w:pStyle w:val="Normaalweb"/>
                        <w:divId w:val="1413158710"/>
                      </w:pPr>
                      <w:r>
                        <w:t>Voor dyslectische kinderen zijn faciliteiten aanwezig om extra te ondersteunen. Denk aan voorleessoftware. </w:t>
                      </w:r>
                    </w:p>
                    <w:p w14:paraId="6F5F118F" w14:textId="77777777" w:rsidR="006F1D6E" w:rsidRDefault="00FB33AB">
                      <w:pPr>
                        <w:pStyle w:val="Normaalweb"/>
                        <w:divId w:val="1413158710"/>
                      </w:pPr>
                      <w:r>
                        <w:t> </w:t>
                      </w:r>
                    </w:p>
                    <w:p w14:paraId="4490B8F0" w14:textId="5E777791" w:rsidR="00724495" w:rsidRDefault="00A16833"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27"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7"/>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A16833"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FB33AB">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A1683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A1683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A16833"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023945770"/>
                      <w:placeholder>
                        <w:docPart w:val="1EA93A5C14DE47C4B7351B0506CEFAFD"/>
                      </w:placeholder>
                      <w15:appearance w15:val="hidden"/>
                      <w15:repeatingSectionItem/>
                    </w:sdtPr>
                    <w:sdtEndPr>
                      <w:rPr>
                        <w:lang w:val="en-GB"/>
                      </w:rPr>
                    </w:sdtEndPr>
                    <w:sdtContent>
                      <w:tr w:rsidR="0033470B" w:rsidRPr="00392FCB" w14:paraId="0553233F"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6254E65" w14:textId="77777777" w:rsidR="0033470B" w:rsidRPr="00185E97" w:rsidRDefault="00A16833" w:rsidP="00B30AFA">
                            <w:pPr>
                              <w:jc w:val="left"/>
                              <w:rPr>
                                <w:noProof/>
                                <w:sz w:val="24"/>
                                <w:szCs w:val="24"/>
                                <w:lang w:val="en-GB"/>
                              </w:rPr>
                            </w:pPr>
                            <w:sdt>
                              <w:sdtPr>
                                <w:rPr>
                                  <w:lang w:val="en-GB"/>
                                </w:rPr>
                                <w:alias w:val=""/>
                                <w:tag w:val=""/>
                                <w:id w:val="544881964"/>
                                <w:placeholder>
                                  <w:docPart w:val="2F0E5FDBE4CC4FB4A1D84F230FA911EF"/>
                                </w:placeholder>
                                <w:showingPlcHdr/>
                                <w15:appearance w15:val="hidden"/>
                                <w:text/>
                              </w:sdtPr>
                              <w:sdtEndPr/>
                              <w:sdtContent>
                                <w:r w:rsidR="00FB33AB">
                                  <w:rPr>
                                    <w:rStyle w:val="Tekstvantijdelijkeaanduiding"/>
                                    <w:color w:val="auto"/>
                                  </w:rPr>
                                  <w:t>Emotieregulatietraining</w:t>
                                </w:r>
                              </w:sdtContent>
                            </w:sdt>
                          </w:p>
                        </w:tc>
                        <w:tc>
                          <w:tcPr>
                            <w:tcW w:w="1418" w:type="dxa"/>
                          </w:tcPr>
                          <w:sdt>
                            <w:sdtPr>
                              <w:alias w:val=""/>
                              <w:tag w:val=""/>
                              <w:id w:val="-1338462579"/>
                              <w:placeholder>
                                <w:docPart w:val="DF59584FC15F40F2B5E3ED534B167375"/>
                              </w:placeholder>
                              <w15:appearance w15:val="hidden"/>
                            </w:sdtPr>
                            <w:sdtEndPr>
                              <w:rPr>
                                <w:noProof/>
                                <w:sz w:val="24"/>
                                <w:szCs w:val="24"/>
                                <w:lang w:val="en-GB"/>
                              </w:rPr>
                            </w:sdtEndPr>
                            <w:sdtContent>
                              <w:p w14:paraId="091A7C3A" w14:textId="77777777" w:rsidR="0033470B" w:rsidRPr="00B30AFA" w:rsidRDefault="00A16833"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80269350"/>
                              <w:placeholder>
                                <w:docPart w:val="B7505188486B4330A6377A07A4E63F98"/>
                              </w:placeholder>
                              <w15:appearance w15:val="hidden"/>
                            </w:sdtPr>
                            <w:sdtEndPr>
                              <w:rPr>
                                <w:noProof/>
                                <w:sz w:val="24"/>
                                <w:szCs w:val="24"/>
                                <w:lang w:val="en-GB"/>
                              </w:rPr>
                            </w:sdtEndPr>
                            <w:sdtContent>
                              <w:p w14:paraId="60DC1F34" w14:textId="77777777" w:rsidR="0033470B" w:rsidRPr="00B30AFA" w:rsidRDefault="00A16833"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27399799"/>
                              <w:placeholder>
                                <w:docPart w:val="6B083F34050D4535955EEE810079AB61"/>
                              </w:placeholder>
                              <w15:appearance w15:val="hidden"/>
                            </w:sdtPr>
                            <w:sdtEndPr>
                              <w:rPr>
                                <w:noProof/>
                                <w:sz w:val="24"/>
                                <w:szCs w:val="24"/>
                                <w:lang w:val="en-GB"/>
                              </w:rPr>
                            </w:sdtEndPr>
                            <w:sdtContent>
                              <w:p w14:paraId="57D6AAC5" w14:textId="77777777" w:rsidR="0033470B" w:rsidRPr="00B30AFA" w:rsidRDefault="00A16833"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16102533"/>
                      <w:placeholder>
                        <w:docPart w:val="1EA93A5C14DE47C4B7351B0506CEFAFD"/>
                      </w:placeholder>
                      <w15:appearance w15:val="hidden"/>
                      <w15:repeatingSectionItem/>
                    </w:sdtPr>
                    <w:sdtEndPr>
                      <w:rPr>
                        <w:lang w:val="en-GB"/>
                      </w:rPr>
                    </w:sdtEndPr>
                    <w:sdtContent>
                      <w:tr w:rsidR="0033470B" w:rsidRPr="00392FCB" w14:paraId="41486BCD"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913A760" w14:textId="77777777" w:rsidR="0033470B" w:rsidRPr="00185E97" w:rsidRDefault="00A16833" w:rsidP="00B30AFA">
                            <w:pPr>
                              <w:jc w:val="left"/>
                              <w:rPr>
                                <w:noProof/>
                                <w:sz w:val="24"/>
                                <w:szCs w:val="24"/>
                                <w:lang w:val="en-GB"/>
                              </w:rPr>
                            </w:pPr>
                            <w:sdt>
                              <w:sdtPr>
                                <w:rPr>
                                  <w:lang w:val="en-GB"/>
                                </w:rPr>
                                <w:alias w:val=""/>
                                <w:tag w:val=""/>
                                <w:id w:val="-1542429053"/>
                                <w:placeholder>
                                  <w:docPart w:val="2F0E5FDBE4CC4FB4A1D84F230FA911EF"/>
                                </w:placeholder>
                                <w:showingPlcHdr/>
                                <w15:appearance w15:val="hidden"/>
                                <w:text/>
                              </w:sdtPr>
                              <w:sdtEndPr/>
                              <w:sdtContent>
                                <w:r w:rsidR="00FB33AB">
                                  <w:rPr>
                                    <w:rStyle w:val="Tekstvantijdelijkeaanduiding"/>
                                    <w:color w:val="auto"/>
                                  </w:rPr>
                                  <w:t>Faalangstreductietraining</w:t>
                                </w:r>
                              </w:sdtContent>
                            </w:sdt>
                          </w:p>
                        </w:tc>
                        <w:tc>
                          <w:tcPr>
                            <w:tcW w:w="1418" w:type="dxa"/>
                          </w:tcPr>
                          <w:sdt>
                            <w:sdtPr>
                              <w:alias w:val=""/>
                              <w:tag w:val=""/>
                              <w:id w:val="-497805361"/>
                              <w:placeholder>
                                <w:docPart w:val="DF59584FC15F40F2B5E3ED534B167375"/>
                              </w:placeholder>
                              <w15:appearance w15:val="hidden"/>
                            </w:sdtPr>
                            <w:sdtEndPr>
                              <w:rPr>
                                <w:noProof/>
                                <w:sz w:val="24"/>
                                <w:szCs w:val="24"/>
                                <w:lang w:val="en-GB"/>
                              </w:rPr>
                            </w:sdtEndPr>
                            <w:sdtContent>
                              <w:p w14:paraId="0A9E2CD5" w14:textId="77777777" w:rsidR="0033470B" w:rsidRPr="00B30AFA" w:rsidRDefault="00A1683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460332673"/>
                              <w:placeholder>
                                <w:docPart w:val="B7505188486B4330A6377A07A4E63F98"/>
                              </w:placeholder>
                              <w15:appearance w15:val="hidden"/>
                            </w:sdtPr>
                            <w:sdtEndPr>
                              <w:rPr>
                                <w:noProof/>
                                <w:sz w:val="24"/>
                                <w:szCs w:val="24"/>
                                <w:lang w:val="en-GB"/>
                              </w:rPr>
                            </w:sdtEndPr>
                            <w:sdtContent>
                              <w:p w14:paraId="5F1C1C6A" w14:textId="77777777" w:rsidR="0033470B" w:rsidRPr="00B30AFA" w:rsidRDefault="00A1683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35860549"/>
                              <w:placeholder>
                                <w:docPart w:val="6B083F34050D4535955EEE810079AB61"/>
                              </w:placeholder>
                              <w15:appearance w15:val="hidden"/>
                            </w:sdtPr>
                            <w:sdtEndPr>
                              <w:rPr>
                                <w:noProof/>
                                <w:sz w:val="24"/>
                                <w:szCs w:val="24"/>
                                <w:lang w:val="en-GB"/>
                              </w:rPr>
                            </w:sdtEndPr>
                            <w:sdtContent>
                              <w:p w14:paraId="5F812E8E" w14:textId="77777777" w:rsidR="0033470B" w:rsidRPr="00B30AFA" w:rsidRDefault="00A16833"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205100487"/>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66957728"/>
                      <w:placeholder>
                        <w:docPart w:val="1EA93A5C14DE47C4B7351B0506CEFAFD"/>
                      </w:placeholder>
                      <w15:appearance w15:val="hidden"/>
                      <w15:repeatingSectionItem/>
                    </w:sdtPr>
                    <w:sdtEndPr>
                      <w:rPr>
                        <w:lang w:val="en-GB"/>
                      </w:rPr>
                    </w:sdtEndPr>
                    <w:sdtContent>
                      <w:tr w:rsidR="0033470B" w:rsidRPr="00392FCB" w14:paraId="01FABB4A"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B1EEC02" w14:textId="77777777" w:rsidR="0033470B" w:rsidRPr="00185E97" w:rsidRDefault="00A16833" w:rsidP="00B30AFA">
                            <w:pPr>
                              <w:jc w:val="left"/>
                              <w:rPr>
                                <w:noProof/>
                                <w:sz w:val="24"/>
                                <w:szCs w:val="24"/>
                                <w:lang w:val="en-GB"/>
                              </w:rPr>
                            </w:pPr>
                            <w:sdt>
                              <w:sdtPr>
                                <w:rPr>
                                  <w:lang w:val="en-GB"/>
                                </w:rPr>
                                <w:alias w:val=""/>
                                <w:tag w:val=""/>
                                <w:id w:val="413215179"/>
                                <w:placeholder>
                                  <w:docPart w:val="2F0E5FDBE4CC4FB4A1D84F230FA911EF"/>
                                </w:placeholder>
                                <w:showingPlcHdr/>
                                <w15:appearance w15:val="hidden"/>
                                <w:text/>
                              </w:sdtPr>
                              <w:sdtEndPr/>
                              <w:sdtContent>
                                <w:r w:rsidR="00FB33AB">
                                  <w:rPr>
                                    <w:rStyle w:val="Tekstvantijdelijkeaanduiding"/>
                                    <w:color w:val="auto"/>
                                  </w:rPr>
                                  <w:t>Preventieve methode leesproblemen</w:t>
                                </w:r>
                              </w:sdtContent>
                            </w:sdt>
                          </w:p>
                        </w:tc>
                        <w:tc>
                          <w:tcPr>
                            <w:tcW w:w="1418" w:type="dxa"/>
                          </w:tcPr>
                          <w:sdt>
                            <w:sdtPr>
                              <w:alias w:val=""/>
                              <w:tag w:val=""/>
                              <w:id w:val="558215536"/>
                              <w:placeholder>
                                <w:docPart w:val="DF59584FC15F40F2B5E3ED534B167375"/>
                              </w:placeholder>
                              <w15:appearance w15:val="hidden"/>
                            </w:sdtPr>
                            <w:sdtEndPr>
                              <w:rPr>
                                <w:noProof/>
                                <w:sz w:val="24"/>
                                <w:szCs w:val="24"/>
                                <w:lang w:val="en-GB"/>
                              </w:rPr>
                            </w:sdtEndPr>
                            <w:sdtContent>
                              <w:p w14:paraId="4B2F7918" w14:textId="77777777" w:rsidR="0033470B" w:rsidRPr="00B30AFA" w:rsidRDefault="00A16833"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92981349"/>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72947225"/>
                              <w:placeholder>
                                <w:docPart w:val="B7505188486B4330A6377A07A4E63F98"/>
                              </w:placeholder>
                              <w15:appearance w15:val="hidden"/>
                            </w:sdtPr>
                            <w:sdtEndPr>
                              <w:rPr>
                                <w:noProof/>
                                <w:sz w:val="24"/>
                                <w:szCs w:val="24"/>
                                <w:lang w:val="en-GB"/>
                              </w:rPr>
                            </w:sdtEndPr>
                            <w:sdtContent>
                              <w:p w14:paraId="43E5AC30" w14:textId="77777777" w:rsidR="0033470B" w:rsidRPr="00B30AFA" w:rsidRDefault="00A16833"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21566976"/>
                              <w:placeholder>
                                <w:docPart w:val="6B083F34050D4535955EEE810079AB61"/>
                              </w:placeholder>
                              <w15:appearance w15:val="hidden"/>
                            </w:sdtPr>
                            <w:sdtEndPr>
                              <w:rPr>
                                <w:noProof/>
                                <w:sz w:val="24"/>
                                <w:szCs w:val="24"/>
                                <w:lang w:val="en-GB"/>
                              </w:rPr>
                            </w:sdtEndPr>
                            <w:sdtContent>
                              <w:p w14:paraId="3981F594" w14:textId="77777777" w:rsidR="0033470B" w:rsidRPr="00B30AFA" w:rsidRDefault="00A16833"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273782231"/>
                      <w:placeholder>
                        <w:docPart w:val="1EA93A5C14DE47C4B7351B0506CEFAFD"/>
                      </w:placeholder>
                      <w15:appearance w15:val="hidden"/>
                      <w15:repeatingSectionItem/>
                    </w:sdtPr>
                    <w:sdtEndPr>
                      <w:rPr>
                        <w:lang w:val="en-GB"/>
                      </w:rPr>
                    </w:sdtEndPr>
                    <w:sdtContent>
                      <w:tr w:rsidR="0033470B" w:rsidRPr="00392FCB" w14:paraId="42D755F9"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9C480A6" w14:textId="77777777" w:rsidR="0033470B" w:rsidRPr="00185E97" w:rsidRDefault="00A16833" w:rsidP="00B30AFA">
                            <w:pPr>
                              <w:jc w:val="left"/>
                              <w:rPr>
                                <w:noProof/>
                                <w:sz w:val="24"/>
                                <w:szCs w:val="24"/>
                                <w:lang w:val="en-GB"/>
                              </w:rPr>
                            </w:pPr>
                            <w:sdt>
                              <w:sdtPr>
                                <w:rPr>
                                  <w:lang w:val="en-GB"/>
                                </w:rPr>
                                <w:alias w:val=""/>
                                <w:tag w:val=""/>
                                <w:id w:val="1695573425"/>
                                <w:placeholder>
                                  <w:docPart w:val="2F0E5FDBE4CC4FB4A1D84F230FA911EF"/>
                                </w:placeholder>
                                <w:showingPlcHdr/>
                                <w15:appearance w15:val="hidden"/>
                                <w:text/>
                              </w:sdtPr>
                              <w:sdtEndPr/>
                              <w:sdtContent>
                                <w:r w:rsidR="00FB33AB">
                                  <w:rPr>
                                    <w:rStyle w:val="Tekstvantijdelijkeaanduiding"/>
                                    <w:color w:val="auto"/>
                                  </w:rPr>
                                  <w:t>Rekentraining</w:t>
                                </w:r>
                              </w:sdtContent>
                            </w:sdt>
                          </w:p>
                        </w:tc>
                        <w:tc>
                          <w:tcPr>
                            <w:tcW w:w="1418" w:type="dxa"/>
                          </w:tcPr>
                          <w:sdt>
                            <w:sdtPr>
                              <w:alias w:val=""/>
                              <w:tag w:val=""/>
                              <w:id w:val="2028677549"/>
                              <w:placeholder>
                                <w:docPart w:val="DF59584FC15F40F2B5E3ED534B167375"/>
                              </w:placeholder>
                              <w15:appearance w15:val="hidden"/>
                            </w:sdtPr>
                            <w:sdtEndPr>
                              <w:rPr>
                                <w:noProof/>
                                <w:sz w:val="24"/>
                                <w:szCs w:val="24"/>
                                <w:lang w:val="en-GB"/>
                              </w:rPr>
                            </w:sdtEndPr>
                            <w:sdtContent>
                              <w:p w14:paraId="43686C0D" w14:textId="77777777" w:rsidR="0033470B" w:rsidRPr="00B30AFA" w:rsidRDefault="00A1683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806058228"/>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71390789"/>
                              <w:placeholder>
                                <w:docPart w:val="B7505188486B4330A6377A07A4E63F98"/>
                              </w:placeholder>
                              <w15:appearance w15:val="hidden"/>
                            </w:sdtPr>
                            <w:sdtEndPr>
                              <w:rPr>
                                <w:noProof/>
                                <w:sz w:val="24"/>
                                <w:szCs w:val="24"/>
                                <w:lang w:val="en-GB"/>
                              </w:rPr>
                            </w:sdtEndPr>
                            <w:sdtContent>
                              <w:p w14:paraId="0CA675D7" w14:textId="77777777" w:rsidR="0033470B" w:rsidRPr="00B30AFA" w:rsidRDefault="00A1683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98805548"/>
                              <w:placeholder>
                                <w:docPart w:val="6B083F34050D4535955EEE810079AB61"/>
                              </w:placeholder>
                              <w15:appearance w15:val="hidden"/>
                            </w:sdtPr>
                            <w:sdtEndPr>
                              <w:rPr>
                                <w:noProof/>
                                <w:sz w:val="24"/>
                                <w:szCs w:val="24"/>
                                <w:lang w:val="en-GB"/>
                              </w:rPr>
                            </w:sdtEndPr>
                            <w:sdtContent>
                              <w:p w14:paraId="56CA86C3" w14:textId="77777777" w:rsidR="0033470B" w:rsidRPr="00B30AFA" w:rsidRDefault="00A16833"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620879219"/>
                      <w:placeholder>
                        <w:docPart w:val="1EA93A5C14DE47C4B7351B0506CEFAFD"/>
                      </w:placeholder>
                      <w15:appearance w15:val="hidden"/>
                      <w15:repeatingSectionItem/>
                    </w:sdtPr>
                    <w:sdtEndPr>
                      <w:rPr>
                        <w:lang w:val="en-GB"/>
                      </w:rPr>
                    </w:sdtEndPr>
                    <w:sdtContent>
                      <w:tr w:rsidR="0033470B" w:rsidRPr="00392FCB" w14:paraId="748F1612"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59166ED" w14:textId="77777777" w:rsidR="0033470B" w:rsidRPr="00185E97" w:rsidRDefault="00A16833" w:rsidP="00B30AFA">
                            <w:pPr>
                              <w:jc w:val="left"/>
                              <w:rPr>
                                <w:noProof/>
                                <w:sz w:val="24"/>
                                <w:szCs w:val="24"/>
                                <w:lang w:val="en-GB"/>
                              </w:rPr>
                            </w:pPr>
                            <w:sdt>
                              <w:sdtPr>
                                <w:rPr>
                                  <w:lang w:val="en-GB"/>
                                </w:rPr>
                                <w:alias w:val=""/>
                                <w:tag w:val=""/>
                                <w:id w:val="-1941137371"/>
                                <w:placeholder>
                                  <w:docPart w:val="2F0E5FDBE4CC4FB4A1D84F230FA911EF"/>
                                </w:placeholder>
                                <w:showingPlcHdr/>
                                <w15:appearance w15:val="hidden"/>
                                <w:text/>
                              </w:sdtPr>
                              <w:sdtEndPr/>
                              <w:sdtContent>
                                <w:r w:rsidR="00FB33AB">
                                  <w:rPr>
                                    <w:rStyle w:val="Tekstvantijdelijkeaanduiding"/>
                                    <w:color w:val="auto"/>
                                  </w:rPr>
                                  <w:t>Signaleringsinstrument meer- en hoogbegaafden</w:t>
                                </w:r>
                              </w:sdtContent>
                            </w:sdt>
                          </w:p>
                        </w:tc>
                        <w:tc>
                          <w:tcPr>
                            <w:tcW w:w="1418" w:type="dxa"/>
                          </w:tcPr>
                          <w:sdt>
                            <w:sdtPr>
                              <w:alias w:val=""/>
                              <w:tag w:val=""/>
                              <w:id w:val="1089507072"/>
                              <w:placeholder>
                                <w:docPart w:val="DF59584FC15F40F2B5E3ED534B167375"/>
                              </w:placeholder>
                              <w15:appearance w15:val="hidden"/>
                            </w:sdtPr>
                            <w:sdtEndPr>
                              <w:rPr>
                                <w:noProof/>
                                <w:sz w:val="24"/>
                                <w:szCs w:val="24"/>
                                <w:lang w:val="en-GB"/>
                              </w:rPr>
                            </w:sdtEndPr>
                            <w:sdtContent>
                              <w:p w14:paraId="0F53F425" w14:textId="77777777" w:rsidR="0033470B" w:rsidRPr="00B30AFA" w:rsidRDefault="00A16833"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167291164"/>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23354815"/>
                              <w:placeholder>
                                <w:docPart w:val="B7505188486B4330A6377A07A4E63F98"/>
                              </w:placeholder>
                              <w15:appearance w15:val="hidden"/>
                            </w:sdtPr>
                            <w:sdtEndPr>
                              <w:rPr>
                                <w:noProof/>
                                <w:sz w:val="24"/>
                                <w:szCs w:val="24"/>
                                <w:lang w:val="en-GB"/>
                              </w:rPr>
                            </w:sdtEndPr>
                            <w:sdtContent>
                              <w:p w14:paraId="2317E9F2" w14:textId="77777777" w:rsidR="0033470B" w:rsidRPr="00B30AFA" w:rsidRDefault="00A16833"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308576"/>
                              <w:placeholder>
                                <w:docPart w:val="6B083F34050D4535955EEE810079AB61"/>
                              </w:placeholder>
                              <w15:appearance w15:val="hidden"/>
                            </w:sdtPr>
                            <w:sdtEndPr>
                              <w:rPr>
                                <w:noProof/>
                                <w:sz w:val="24"/>
                                <w:szCs w:val="24"/>
                                <w:lang w:val="en-GB"/>
                              </w:rPr>
                            </w:sdtEndPr>
                            <w:sdtContent>
                              <w:p w14:paraId="7F01B5D7" w14:textId="77777777" w:rsidR="0033470B" w:rsidRPr="00B30AFA" w:rsidRDefault="00A16833"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881219593"/>
                      <w:placeholder>
                        <w:docPart w:val="1EA93A5C14DE47C4B7351B0506CEFAFD"/>
                      </w:placeholder>
                      <w15:appearance w15:val="hidden"/>
                      <w15:repeatingSectionItem/>
                    </w:sdtPr>
                    <w:sdtEndPr>
                      <w:rPr>
                        <w:lang w:val="en-GB"/>
                      </w:rPr>
                    </w:sdtEndPr>
                    <w:sdtContent>
                      <w:tr w:rsidR="0033470B" w:rsidRPr="00392FCB" w14:paraId="529787DA"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95296F0" w14:textId="77777777" w:rsidR="0033470B" w:rsidRPr="00185E97" w:rsidRDefault="00A16833" w:rsidP="00B30AFA">
                            <w:pPr>
                              <w:jc w:val="left"/>
                              <w:rPr>
                                <w:noProof/>
                                <w:sz w:val="24"/>
                                <w:szCs w:val="24"/>
                                <w:lang w:val="en-GB"/>
                              </w:rPr>
                            </w:pPr>
                            <w:sdt>
                              <w:sdtPr>
                                <w:rPr>
                                  <w:lang w:val="en-GB"/>
                                </w:rPr>
                                <w:alias w:val=""/>
                                <w:tag w:val=""/>
                                <w:id w:val="-1058464548"/>
                                <w:placeholder>
                                  <w:docPart w:val="2F0E5FDBE4CC4FB4A1D84F230FA911EF"/>
                                </w:placeholder>
                                <w:showingPlcHdr/>
                                <w15:appearance w15:val="hidden"/>
                                <w:text/>
                              </w:sdtPr>
                              <w:sdtEndPr/>
                              <w:sdtContent>
                                <w:r w:rsidR="00FB33AB">
                                  <w:rPr>
                                    <w:rStyle w:val="Tekstvantijdelijkeaanduiding"/>
                                    <w:color w:val="auto"/>
                                  </w:rPr>
                                  <w:t>Training sociale vaardigheden</w:t>
                                </w:r>
                              </w:sdtContent>
                            </w:sdt>
                          </w:p>
                        </w:tc>
                        <w:tc>
                          <w:tcPr>
                            <w:tcW w:w="1418" w:type="dxa"/>
                          </w:tcPr>
                          <w:sdt>
                            <w:sdtPr>
                              <w:alias w:val=""/>
                              <w:tag w:val=""/>
                              <w:id w:val="1101995453"/>
                              <w:placeholder>
                                <w:docPart w:val="DF59584FC15F40F2B5E3ED534B167375"/>
                              </w:placeholder>
                              <w15:appearance w15:val="hidden"/>
                            </w:sdtPr>
                            <w:sdtEndPr>
                              <w:rPr>
                                <w:noProof/>
                                <w:sz w:val="24"/>
                                <w:szCs w:val="24"/>
                                <w:lang w:val="en-GB"/>
                              </w:rPr>
                            </w:sdtEndPr>
                            <w:sdtContent>
                              <w:p w14:paraId="3AD931C6" w14:textId="77777777" w:rsidR="0033470B" w:rsidRPr="00B30AFA" w:rsidRDefault="00A1683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816872647"/>
                              <w:placeholder>
                                <w:docPart w:val="B7505188486B4330A6377A07A4E63F98"/>
                              </w:placeholder>
                              <w15:appearance w15:val="hidden"/>
                            </w:sdtPr>
                            <w:sdtEndPr>
                              <w:rPr>
                                <w:noProof/>
                                <w:sz w:val="24"/>
                                <w:szCs w:val="24"/>
                                <w:lang w:val="en-GB"/>
                              </w:rPr>
                            </w:sdtEndPr>
                            <w:sdtContent>
                              <w:p w14:paraId="1C38CB42" w14:textId="77777777" w:rsidR="0033470B" w:rsidRPr="00B30AFA" w:rsidRDefault="00A1683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43282427"/>
                              <w:placeholder>
                                <w:docPart w:val="6B083F34050D4535955EEE810079AB61"/>
                              </w:placeholder>
                              <w15:appearance w15:val="hidden"/>
                            </w:sdtPr>
                            <w:sdtEndPr>
                              <w:rPr>
                                <w:noProof/>
                                <w:sz w:val="24"/>
                                <w:szCs w:val="24"/>
                                <w:lang w:val="en-GB"/>
                              </w:rPr>
                            </w:sdtEndPr>
                            <w:sdtContent>
                              <w:p w14:paraId="12BAA0FC" w14:textId="77777777" w:rsidR="0033470B" w:rsidRPr="00B30AFA" w:rsidRDefault="00A16833"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964539279"/>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bookmarkStart w:id="28"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7D76013F" w14:textId="5F60D8ED" w:rsidR="00981ECA" w:rsidRDefault="00CD3BB4" w:rsidP="00981ECA">
              <w:pPr>
                <w:pStyle w:val="PaginaKopje"/>
              </w:pPr>
              <w:r>
                <w:t>Toelichting methoden</w:t>
              </w:r>
              <w:bookmarkEnd w:id="28"/>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70D8B249" w14:textId="77777777" w:rsidR="006F1D6E" w:rsidRDefault="00A16833">
                      <w:pPr>
                        <w:pStyle w:val="Normaalweb"/>
                        <w:divId w:val="1552690459"/>
                        <w:rPr>
                          <w:sz w:val="24"/>
                        </w:rPr>
                      </w:pPr>
                      <w:sdt>
                        <w:sdtPr>
                          <w:rPr>
                            <w:rFonts w:cstheme="minorBidi"/>
                            <w:szCs w:val="22"/>
                          </w:rPr>
                          <w:alias w:val=""/>
                          <w:tag w:val=""/>
                          <w:id w:val="1937551722"/>
                          <w:placeholder>
                            <w:docPart w:val="884ECCA5E5C8415D82A06D3D3C55EED7"/>
                          </w:placeholder>
                          <w15:appearance w15:val="hidden"/>
                          <w:text/>
                        </w:sdtPr>
                        <w:sdtEndPr/>
                        <w:sdtContent>
                          <w:r w:rsidR="00FB33AB">
                            <w:t>Voor de kernvakken maken we gebruik van methodes (Snappet leerlijnen, Staal, Estafette). </w:t>
                          </w:r>
                        </w:sdtContent>
                      </w:sdt>
                    </w:p>
                    <w:p w14:paraId="443C9BFF" w14:textId="77777777" w:rsidR="006F1D6E" w:rsidRDefault="00FB33AB">
                      <w:pPr>
                        <w:pStyle w:val="Normaalweb"/>
                        <w:divId w:val="1552690459"/>
                      </w:pPr>
                      <w:r>
                        <w:t>Methodes voor sociaal emotionele ontwikkeling of specifieke didactische ontwikkeling worden voornamelijk als bron gebruikt. De begeleiding wordt vorm gegeven vanuit de pedagogische en didactische inzichten van het team.  Er is afstemming binnen het team aansluitend op de actuele ondersteuningsbehoefte van onze leerlingen. Over de aanpak vindt afstemming plaats in het team zodat er sprake is van een doorgaande lijn.</w:t>
                      </w:r>
                    </w:p>
                    <w:p w14:paraId="64395AAE" w14:textId="77777777" w:rsidR="006F1D6E" w:rsidRDefault="00FB33AB">
                      <w:pPr>
                        <w:pStyle w:val="Normaalweb"/>
                        <w:divId w:val="1552690459"/>
                      </w:pPr>
                      <w:r>
                        <w:t xml:space="preserve">Mocht er meer nodig zijn kan er extra ondersteuning ingezet worden (denk aan </w:t>
                      </w:r>
                      <w:proofErr w:type="spellStart"/>
                      <w:r>
                        <w:t>bijv</w:t>
                      </w:r>
                      <w:proofErr w:type="spellEnd"/>
                      <w:r>
                        <w:t xml:space="preserve"> fysiotherapie, logopedie, </w:t>
                      </w:r>
                      <w:proofErr w:type="spellStart"/>
                      <w:r>
                        <w:t>sovatraining</w:t>
                      </w:r>
                      <w:proofErr w:type="spellEnd"/>
                      <w:r>
                        <w:t xml:space="preserve">, PMT) via de gezinscoach. Hier heeft de school goede contacten en structureel overleg mee en kan ouders in de aanvraag waar nodig ondersteunen. De </w:t>
                      </w:r>
                      <w:proofErr w:type="spellStart"/>
                      <w:r>
                        <w:t>beleiding</w:t>
                      </w:r>
                      <w:proofErr w:type="spellEnd"/>
                      <w:r>
                        <w:t xml:space="preserve"> van bijv. logopedie vindt zoveel als mogelijk na schooltijd plaats.</w:t>
                      </w:r>
                    </w:p>
                    <w:p w14:paraId="2141F448" w14:textId="3EB7508A" w:rsidR="00981ECA" w:rsidRPr="00724495" w:rsidRDefault="00A16833" w:rsidP="00724495"/>
                  </w:sdtContent>
                </w:sdt>
              </w:sdtContent>
            </w:sdt>
          </w:sdtContent>
        </w:sdt>
        <w:p w14:paraId="4FCAF1C4" w14:textId="3D7F66DC" w:rsidR="00724495" w:rsidRDefault="00724495">
          <w:pPr>
            <w:spacing w:after="165"/>
          </w:pPr>
          <w:bookmarkStart w:id="29"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29"/>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0"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0"/>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A16833"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FB33AB">
                                  <w:rPr>
                                    <w:lang w:val="en-GB"/>
                                  </w:rPr>
                                  <w:t>Ruimte</w:t>
                                </w:r>
                                <w:proofErr w:type="spellEnd"/>
                                <w:r w:rsidR="00FB33AB">
                                  <w:rPr>
                                    <w:lang w:val="en-GB"/>
                                  </w:rPr>
                                  <w:t xml:space="preserve"> met </w:t>
                                </w:r>
                                <w:proofErr w:type="spellStart"/>
                                <w:r w:rsidR="00FB33AB">
                                  <w:rPr>
                                    <w:lang w:val="en-GB"/>
                                  </w:rPr>
                                  <w:t>individuele</w:t>
                                </w:r>
                                <w:proofErr w:type="spellEnd"/>
                                <w:r w:rsidR="00FB33AB">
                                  <w:rPr>
                                    <w:lang w:val="en-GB"/>
                                  </w:rPr>
                                  <w:t xml:space="preserve"> </w:t>
                                </w:r>
                                <w:proofErr w:type="spellStart"/>
                                <w:r w:rsidR="00FB33AB">
                                  <w:rPr>
                                    <w:lang w:val="en-GB"/>
                                  </w:rPr>
                                  <w:t>werkplekken</w:t>
                                </w:r>
                                <w:proofErr w:type="spellEnd"/>
                              </w:sdtContent>
                            </w:sdt>
                            <w:r w:rsidR="00516178">
                              <w:rPr>
                                <w:lang w:val="en-GB"/>
                              </w:rPr>
                              <w:t xml:space="preserve"> </w:t>
                            </w:r>
                          </w:p>
                        </w:tc>
                      </w:tr>
                    </w:sdtContent>
                  </w:sdt>
                  <w:sdt>
                    <w:sdtPr>
                      <w:rPr>
                        <w:color w:val="auto"/>
                        <w:lang w:val="en-GB"/>
                      </w:rPr>
                      <w:id w:val="1924057289"/>
                      <w:placeholder>
                        <w:docPart w:val="DefaultPlaceholder_-1854013435"/>
                      </w:placeholder>
                      <w15:appearance w15:val="hidden"/>
                      <w15:repeatingSectionItem/>
                    </w:sdtPr>
                    <w:sdtEndPr/>
                    <w:sdtContent>
                      <w:tr w:rsidR="00CD3BB4" w:rsidRPr="00392FCB" w14:paraId="393ECD5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E650BBA" w14:textId="77777777" w:rsidR="00CD3BB4" w:rsidRPr="003677F3" w:rsidRDefault="00A16833" w:rsidP="004E2949">
                            <w:pPr>
                              <w:jc w:val="left"/>
                              <w:rPr>
                                <w:color w:val="auto"/>
                                <w:lang w:val="en-GB"/>
                              </w:rPr>
                            </w:pPr>
                            <w:sdt>
                              <w:sdtPr>
                                <w:rPr>
                                  <w:lang w:val="en-GB"/>
                                </w:rPr>
                                <w:alias w:val=""/>
                                <w:tag w:val=""/>
                                <w:id w:val="-1426181032"/>
                                <w:placeholder>
                                  <w:docPart w:val="AF5DCCE6B16D49CF8620FA242B294A9D"/>
                                </w:placeholder>
                                <w15:appearance w15:val="hidden"/>
                                <w:text/>
                              </w:sdtPr>
                              <w:sdtEndPr/>
                              <w:sdtContent>
                                <w:proofErr w:type="spellStart"/>
                                <w:r w:rsidR="00FB33AB">
                                  <w:rPr>
                                    <w:lang w:val="en-GB"/>
                                  </w:rPr>
                                  <w:t>Praktijklokalen</w:t>
                                </w:r>
                                <w:proofErr w:type="spellEnd"/>
                                <w:r w:rsidR="00FB33AB">
                                  <w:rPr>
                                    <w:lang w:val="en-GB"/>
                                  </w:rPr>
                                  <w:t>/-</w:t>
                                </w:r>
                                <w:proofErr w:type="spellStart"/>
                                <w:r w:rsidR="00FB33AB">
                                  <w:rPr>
                                    <w:lang w:val="en-GB"/>
                                  </w:rPr>
                                  <w:t>voorzieningen</w:t>
                                </w:r>
                                <w:proofErr w:type="spellEnd"/>
                                <w:r w:rsidR="00FB33AB">
                                  <w:rPr>
                                    <w:lang w:val="en-GB"/>
                                  </w:rPr>
                                  <w:t xml:space="preserve"> </w:t>
                                </w:r>
                                <w:proofErr w:type="spellStart"/>
                                <w:r w:rsidR="00FB33AB">
                                  <w:rPr>
                                    <w:lang w:val="en-GB"/>
                                  </w:rPr>
                                  <w:t>keuken</w:t>
                                </w:r>
                                <w:proofErr w:type="spellEnd"/>
                              </w:sdtContent>
                            </w:sdt>
                            <w:r w:rsidR="00516178">
                              <w:rPr>
                                <w:lang w:val="en-GB"/>
                              </w:rPr>
                              <w:t xml:space="preserve"> </w:t>
                            </w:r>
                          </w:p>
                        </w:tc>
                      </w:tr>
                    </w:sdtContent>
                  </w:sdt>
                  <w:sdt>
                    <w:sdtPr>
                      <w:rPr>
                        <w:color w:val="auto"/>
                        <w:lang w:val="en-GB"/>
                      </w:rPr>
                      <w:id w:val="-725598312"/>
                      <w:placeholder>
                        <w:docPart w:val="DefaultPlaceholder_-1854013435"/>
                      </w:placeholder>
                      <w15:appearance w15:val="hidden"/>
                      <w15:repeatingSectionItem/>
                    </w:sdtPr>
                    <w:sdtEndPr/>
                    <w:sdtContent>
                      <w:tr w:rsidR="00CD3BB4" w:rsidRPr="00392FCB" w14:paraId="6BEFD23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F775446" w14:textId="77777777" w:rsidR="00CD3BB4" w:rsidRPr="003677F3" w:rsidRDefault="00A16833" w:rsidP="004E2949">
                            <w:pPr>
                              <w:jc w:val="left"/>
                              <w:rPr>
                                <w:color w:val="auto"/>
                                <w:lang w:val="en-GB"/>
                              </w:rPr>
                            </w:pPr>
                            <w:sdt>
                              <w:sdtPr>
                                <w:rPr>
                                  <w:lang w:val="en-GB"/>
                                </w:rPr>
                                <w:alias w:val=""/>
                                <w:tag w:val=""/>
                                <w:id w:val="-539975157"/>
                                <w:placeholder>
                                  <w:docPart w:val="AF5DCCE6B16D49CF8620FA242B294A9D"/>
                                </w:placeholder>
                                <w15:appearance w15:val="hidden"/>
                                <w:text/>
                              </w:sdtPr>
                              <w:sdtEndPr/>
                              <w:sdtContent>
                                <w:proofErr w:type="spellStart"/>
                                <w:r w:rsidR="00FB33AB">
                                  <w:rPr>
                                    <w:lang w:val="en-GB"/>
                                  </w:rPr>
                                  <w:t>Behandelingsruimte</w:t>
                                </w:r>
                                <w:proofErr w:type="spellEnd"/>
                              </w:sdtContent>
                            </w:sdt>
                            <w:r w:rsidR="00516178">
                              <w:rPr>
                                <w:lang w:val="en-GB"/>
                              </w:rPr>
                              <w:t xml:space="preserve"> </w:t>
                            </w:r>
                          </w:p>
                        </w:tc>
                      </w:tr>
                    </w:sdtContent>
                  </w:sdt>
                  <w:sdt>
                    <w:sdtPr>
                      <w:rPr>
                        <w:color w:val="auto"/>
                        <w:lang w:val="en-GB"/>
                      </w:rPr>
                      <w:id w:val="79337201"/>
                      <w:placeholder>
                        <w:docPart w:val="DefaultPlaceholder_-1854013435"/>
                      </w:placeholder>
                      <w15:appearance w15:val="hidden"/>
                      <w15:repeatingSectionItem/>
                    </w:sdtPr>
                    <w:sdtEndPr/>
                    <w:sdtContent>
                      <w:tr w:rsidR="00CD3BB4" w:rsidRPr="00392FCB" w14:paraId="7B8A43E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50F7F24" w14:textId="77777777" w:rsidR="00CD3BB4" w:rsidRPr="003677F3" w:rsidRDefault="00A16833" w:rsidP="004E2949">
                            <w:pPr>
                              <w:jc w:val="left"/>
                              <w:rPr>
                                <w:color w:val="auto"/>
                                <w:lang w:val="en-GB"/>
                              </w:rPr>
                            </w:pPr>
                            <w:sdt>
                              <w:sdtPr>
                                <w:rPr>
                                  <w:lang w:val="en-GB"/>
                                </w:rPr>
                                <w:alias w:val=""/>
                                <w:tag w:val=""/>
                                <w:id w:val="-585463406"/>
                                <w:placeholder>
                                  <w:docPart w:val="AF5DCCE6B16D49CF8620FA242B294A9D"/>
                                </w:placeholder>
                                <w15:appearance w15:val="hidden"/>
                                <w:text/>
                              </w:sdtPr>
                              <w:sdtEndPr/>
                              <w:sdtContent>
                                <w:proofErr w:type="spellStart"/>
                                <w:r w:rsidR="00FB33AB">
                                  <w:rPr>
                                    <w:lang w:val="en-GB"/>
                                  </w:rPr>
                                  <w:t>Prikkelarme</w:t>
                                </w:r>
                                <w:proofErr w:type="spellEnd"/>
                                <w:r w:rsidR="00FB33AB">
                                  <w:rPr>
                                    <w:lang w:val="en-GB"/>
                                  </w:rPr>
                                  <w:t xml:space="preserve"> </w:t>
                                </w:r>
                                <w:proofErr w:type="spellStart"/>
                                <w:r w:rsidR="00FB33AB">
                                  <w:rPr>
                                    <w:lang w:val="en-GB"/>
                                  </w:rPr>
                                  <w:t>werkplek</w:t>
                                </w:r>
                                <w:proofErr w:type="spellEnd"/>
                                <w:r w:rsidR="00FB33AB">
                                  <w:rPr>
                                    <w:lang w:val="en-GB"/>
                                  </w:rPr>
                                  <w:t xml:space="preserve"> of </w:t>
                                </w:r>
                                <w:proofErr w:type="spellStart"/>
                                <w:r w:rsidR="00FB33AB">
                                  <w:rPr>
                                    <w:lang w:val="en-GB"/>
                                  </w:rPr>
                                  <w:t>stilteruimte</w:t>
                                </w:r>
                                <w:proofErr w:type="spellEnd"/>
                              </w:sdtContent>
                            </w:sdt>
                            <w:r w:rsidR="00516178">
                              <w:rPr>
                                <w:lang w:val="en-GB"/>
                              </w:rPr>
                              <w:t xml:space="preserve"> </w:t>
                            </w:r>
                          </w:p>
                        </w:tc>
                      </w:tr>
                    </w:sdtContent>
                  </w:sdt>
                  <w:sdt>
                    <w:sdtPr>
                      <w:rPr>
                        <w:color w:val="auto"/>
                        <w:lang w:val="en-GB"/>
                      </w:rPr>
                      <w:id w:val="-1502728804"/>
                      <w:placeholder>
                        <w:docPart w:val="DefaultPlaceholder_-1854013435"/>
                      </w:placeholder>
                      <w15:appearance w15:val="hidden"/>
                      <w15:repeatingSectionItem/>
                    </w:sdtPr>
                    <w:sdtEndPr/>
                    <w:sdtContent>
                      <w:tr w:rsidR="00CD3BB4" w:rsidRPr="00392FCB" w14:paraId="4FF7099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56CB925" w14:textId="77777777" w:rsidR="00CD3BB4" w:rsidRPr="00F64824" w:rsidRDefault="00A16833" w:rsidP="004E2949">
                            <w:pPr>
                              <w:jc w:val="left"/>
                              <w:rPr>
                                <w:color w:val="auto"/>
                              </w:rPr>
                            </w:pPr>
                            <w:sdt>
                              <w:sdtPr>
                                <w:alias w:val=""/>
                                <w:tag w:val=""/>
                                <w:id w:val="1846437438"/>
                                <w:placeholder>
                                  <w:docPart w:val="AF5DCCE6B16D49CF8620FA242B294A9D"/>
                                </w:placeholder>
                                <w15:appearance w15:val="hidden"/>
                                <w:text/>
                              </w:sdtPr>
                              <w:sdtEndPr/>
                              <w:sdtContent>
                                <w:r w:rsidR="00FB33AB" w:rsidRPr="00F64824">
                                  <w:t>Ruimte voor een time-out</w:t>
                                </w:r>
                              </w:sdtContent>
                            </w:sdt>
                            <w:r w:rsidR="00516178" w:rsidRPr="00F64824">
                              <w:t xml:space="preserve"> </w:t>
                            </w:r>
                          </w:p>
                        </w:tc>
                      </w:tr>
                    </w:sdtContent>
                  </w:sdt>
                  <w:sdt>
                    <w:sdtPr>
                      <w:rPr>
                        <w:color w:val="auto"/>
                        <w:lang w:val="en-GB"/>
                      </w:rPr>
                      <w:id w:val="1829940332"/>
                      <w:placeholder>
                        <w:docPart w:val="DefaultPlaceholder_-1854013435"/>
                      </w:placeholder>
                      <w15:appearance w15:val="hidden"/>
                      <w15:repeatingSectionItem/>
                    </w:sdtPr>
                    <w:sdtEndPr/>
                    <w:sdtContent>
                      <w:tr w:rsidR="00CD3BB4" w:rsidRPr="00392FCB" w14:paraId="7204A06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7273F95" w14:textId="77777777" w:rsidR="00CD3BB4" w:rsidRPr="003677F3" w:rsidRDefault="00A16833" w:rsidP="004E2949">
                            <w:pPr>
                              <w:jc w:val="left"/>
                              <w:rPr>
                                <w:color w:val="auto"/>
                                <w:lang w:val="en-GB"/>
                              </w:rPr>
                            </w:pPr>
                            <w:sdt>
                              <w:sdtPr>
                                <w:rPr>
                                  <w:lang w:val="en-GB"/>
                                </w:rPr>
                                <w:alias w:val=""/>
                                <w:tag w:val=""/>
                                <w:id w:val="259885684"/>
                                <w:placeholder>
                                  <w:docPart w:val="AF5DCCE6B16D49CF8620FA242B294A9D"/>
                                </w:placeholder>
                                <w15:appearance w15:val="hidden"/>
                                <w:text/>
                              </w:sdtPr>
                              <w:sdtEndPr/>
                              <w:sdtContent>
                                <w:proofErr w:type="spellStart"/>
                                <w:r w:rsidR="00FB33AB">
                                  <w:rPr>
                                    <w:lang w:val="en-GB"/>
                                  </w:rPr>
                                  <w:t>Praktijklokalen</w:t>
                                </w:r>
                                <w:proofErr w:type="spellEnd"/>
                                <w:r w:rsidR="00FB33AB">
                                  <w:rPr>
                                    <w:lang w:val="en-GB"/>
                                  </w:rPr>
                                  <w:t>/-</w:t>
                                </w:r>
                                <w:proofErr w:type="spellStart"/>
                                <w:r w:rsidR="00FB33AB">
                                  <w:rPr>
                                    <w:lang w:val="en-GB"/>
                                  </w:rPr>
                                  <w:t>voorzieningen</w:t>
                                </w:r>
                                <w:proofErr w:type="spellEnd"/>
                                <w:r w:rsidR="00FB33AB">
                                  <w:rPr>
                                    <w:lang w:val="en-GB"/>
                                  </w:rPr>
                                  <w:t xml:space="preserve"> </w:t>
                                </w:r>
                                <w:proofErr w:type="spellStart"/>
                                <w:r w:rsidR="00FB33AB">
                                  <w:rPr>
                                    <w:lang w:val="en-GB"/>
                                  </w:rPr>
                                  <w:t>tuin</w:t>
                                </w:r>
                                <w:proofErr w:type="spellEnd"/>
                                <w:r w:rsidR="00FB33AB">
                                  <w:rPr>
                                    <w:lang w:val="en-GB"/>
                                  </w:rPr>
                                  <w:t>(kas)</w:t>
                                </w:r>
                              </w:sdtContent>
                            </w:sdt>
                            <w:r w:rsidR="00516178">
                              <w:rPr>
                                <w:lang w:val="en-GB"/>
                              </w:rPr>
                              <w:t xml:space="preserve"> </w:t>
                            </w:r>
                          </w:p>
                        </w:tc>
                      </w:tr>
                    </w:sdtContent>
                  </w:sdt>
                  <w:sdt>
                    <w:sdtPr>
                      <w:rPr>
                        <w:color w:val="auto"/>
                        <w:lang w:val="en-GB"/>
                      </w:rPr>
                      <w:id w:val="408973978"/>
                      <w:placeholder>
                        <w:docPart w:val="DefaultPlaceholder_-1854013435"/>
                      </w:placeholder>
                      <w15:appearance w15:val="hidden"/>
                      <w15:repeatingSectionItem/>
                    </w:sdtPr>
                    <w:sdtEndPr/>
                    <w:sdtContent>
                      <w:tr w:rsidR="00CD3BB4" w:rsidRPr="00392FCB" w14:paraId="27769B4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069A265" w14:textId="77777777" w:rsidR="00CD3BB4" w:rsidRPr="00F64824" w:rsidRDefault="00A16833" w:rsidP="004E2949">
                            <w:pPr>
                              <w:jc w:val="left"/>
                              <w:rPr>
                                <w:color w:val="auto"/>
                              </w:rPr>
                            </w:pPr>
                            <w:sdt>
                              <w:sdtPr>
                                <w:alias w:val=""/>
                                <w:tag w:val=""/>
                                <w:id w:val="2131667017"/>
                                <w:placeholder>
                                  <w:docPart w:val="AF5DCCE6B16D49CF8620FA242B294A9D"/>
                                </w:placeholder>
                                <w15:appearance w15:val="hidden"/>
                                <w:text/>
                              </w:sdtPr>
                              <w:sdtEndPr/>
                              <w:sdtContent>
                                <w:r w:rsidR="00FB33AB" w:rsidRPr="00F64824">
                                  <w:t>Ruimte voor één op één begeleiding</w:t>
                                </w:r>
                              </w:sdtContent>
                            </w:sdt>
                            <w:r w:rsidR="00516178" w:rsidRPr="00F64824">
                              <w:t xml:space="preserve"> </w:t>
                            </w:r>
                          </w:p>
                        </w:tc>
                      </w:tr>
                    </w:sdtContent>
                  </w:sdt>
                  <w:sdt>
                    <w:sdtPr>
                      <w:rPr>
                        <w:color w:val="auto"/>
                        <w:lang w:val="en-GB"/>
                      </w:rPr>
                      <w:id w:val="1371332442"/>
                      <w:placeholder>
                        <w:docPart w:val="DefaultPlaceholder_-1854013435"/>
                      </w:placeholder>
                      <w15:appearance w15:val="hidden"/>
                      <w15:repeatingSectionItem/>
                    </w:sdtPr>
                    <w:sdtEndPr/>
                    <w:sdtContent>
                      <w:tr w:rsidR="00CD3BB4" w:rsidRPr="00392FCB" w14:paraId="5803E7B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2BEC963" w14:textId="77777777" w:rsidR="00CD3BB4" w:rsidRPr="003677F3" w:rsidRDefault="00A16833" w:rsidP="004E2949">
                            <w:pPr>
                              <w:jc w:val="left"/>
                              <w:rPr>
                                <w:color w:val="auto"/>
                                <w:lang w:val="en-GB"/>
                              </w:rPr>
                            </w:pPr>
                            <w:sdt>
                              <w:sdtPr>
                                <w:rPr>
                                  <w:lang w:val="en-GB"/>
                                </w:rPr>
                                <w:alias w:val=""/>
                                <w:tag w:val=""/>
                                <w:id w:val="-1736387849"/>
                                <w:placeholder>
                                  <w:docPart w:val="AF5DCCE6B16D49CF8620FA242B294A9D"/>
                                </w:placeholder>
                                <w15:appearance w15:val="hidden"/>
                                <w:text/>
                              </w:sdtPr>
                              <w:sdtEndPr/>
                              <w:sdtContent>
                                <w:proofErr w:type="spellStart"/>
                                <w:r w:rsidR="00FB33AB">
                                  <w:rPr>
                                    <w:lang w:val="en-GB"/>
                                  </w:rPr>
                                  <w:t>Praktijklokalen</w:t>
                                </w:r>
                                <w:proofErr w:type="spellEnd"/>
                                <w:r w:rsidR="00FB33AB">
                                  <w:rPr>
                                    <w:lang w:val="en-GB"/>
                                  </w:rPr>
                                  <w:t>/-</w:t>
                                </w:r>
                                <w:proofErr w:type="spellStart"/>
                                <w:r w:rsidR="00FB33AB">
                                  <w:rPr>
                                    <w:lang w:val="en-GB"/>
                                  </w:rPr>
                                  <w:t>voorzieningen</w:t>
                                </w:r>
                                <w:proofErr w:type="spellEnd"/>
                                <w:r w:rsidR="00FB33AB">
                                  <w:rPr>
                                    <w:lang w:val="en-GB"/>
                                  </w:rPr>
                                  <w:t xml:space="preserve"> </w:t>
                                </w:r>
                                <w:proofErr w:type="spellStart"/>
                                <w:r w:rsidR="00FB33AB">
                                  <w:rPr>
                                    <w:lang w:val="en-GB"/>
                                  </w:rPr>
                                  <w:t>techniek</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bookmarkStart w:id="31" w:name="OLE_LINK22" w:displacedByCustomXml="next"/>
        <w:bookmarkStart w:id="32" w:name="_Toc563483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EndPr/>
          <w:sdtContent>
            <w:p w14:paraId="2D6A1BCB" w14:textId="77777777" w:rsidR="00A37D11" w:rsidRDefault="00A37D11" w:rsidP="00A37D11">
              <w:pPr>
                <w:pStyle w:val="PaginaKopje"/>
              </w:pPr>
              <w:r>
                <w:t>Toelichting fysieke ruimten</w:t>
              </w:r>
              <w:bookmarkEnd w:id="32"/>
              <w:bookmarkEnd w:id="31"/>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685F2C03" w14:textId="77777777" w:rsidR="006F1D6E" w:rsidRDefault="00A16833">
                      <w:pPr>
                        <w:pStyle w:val="Normaalweb"/>
                        <w:divId w:val="1866408120"/>
                        <w:rPr>
                          <w:sz w:val="24"/>
                        </w:rPr>
                      </w:pPr>
                      <w:sdt>
                        <w:sdtPr>
                          <w:rPr>
                            <w:rFonts w:cstheme="minorBidi"/>
                            <w:szCs w:val="22"/>
                          </w:rPr>
                          <w:alias w:val=""/>
                          <w:tag w:val=""/>
                          <w:id w:val="-2106642411"/>
                          <w:placeholder>
                            <w:docPart w:val="7D124C77452B4DDF99875F60B7D73278"/>
                          </w:placeholder>
                          <w15:appearance w15:val="hidden"/>
                          <w:text/>
                        </w:sdtPr>
                        <w:sdtEndPr/>
                        <w:sdtContent>
                          <w:r w:rsidR="00FB33AB">
                            <w:t>De Twister heeft een open en flexibel schoolgebouw dat steeds kan worden aangepast aan de behoeftes van de leerlingen en het team. Dit is doorlopend punt van aandacht en kan ook op ieder moment worden aangepast.</w:t>
                          </w:r>
                        </w:sdtContent>
                      </w:sdt>
                    </w:p>
                    <w:p w14:paraId="26285B5D" w14:textId="77777777" w:rsidR="006F1D6E" w:rsidRDefault="00FB33AB">
                      <w:pPr>
                        <w:pStyle w:val="Normaalweb"/>
                        <w:divId w:val="1866408120"/>
                      </w:pPr>
                      <w:r>
                        <w:t>Ruimtes kunnen groter of kleiner worden gemaakt of kunnen een speciale functie krijgen als hier behoefte aan is. </w:t>
                      </w:r>
                    </w:p>
                    <w:p w14:paraId="7545C451" w14:textId="77777777" w:rsidR="006F1D6E" w:rsidRDefault="00FB33AB">
                      <w:pPr>
                        <w:pStyle w:val="Normaalweb"/>
                        <w:divId w:val="1866408120"/>
                      </w:pPr>
                      <w:r>
                        <w:t> </w:t>
                      </w:r>
                    </w:p>
                    <w:p w14:paraId="068050E3" w14:textId="37B66164" w:rsidR="00A37D11" w:rsidRDefault="00A16833" w:rsidP="00A37D11"/>
                  </w:sdtContent>
                </w:sdt>
              </w:sdtContent>
            </w:sdt>
          </w:sdtContent>
        </w:sdt>
        <w:p w14:paraId="69301E3D" w14:textId="4D1F51D5" w:rsidR="002E53D4" w:rsidRDefault="00A37D11" w:rsidP="00981ECA">
          <w:pPr>
            <w:spacing w:after="165"/>
          </w:pPr>
          <w:r>
            <w:br w:type="page"/>
          </w:r>
        </w:p>
      </w:sdtContent>
    </w:sdt>
    <w:bookmarkStart w:id="33"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4" w:name="OLE_LINK18"/>
                <w:bookmarkStart w:id="35" w:name="OLE_LINK20"/>
                <w:r>
                  <w:t>Legenda vaardigheden</w:t>
                </w:r>
                <w:bookmarkEnd w:id="34"/>
                <w:bookmarkEnd w:id="35"/>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bookmarkEnd w:id="33"/>
            </w:tbl>
          </w:sdtContent>
        </w:sdt>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EndPr/>
          <w:sdtContent>
            <w:p w14:paraId="4BA6E9AE" w14:textId="1A00F8AC" w:rsidR="00666BA0" w:rsidRDefault="00AE4C9F" w:rsidP="00666BA0">
              <w:pPr>
                <w:pStyle w:val="PaginaKopje"/>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562AD500" w14:textId="77777777" w:rsidR="006F1D6E" w:rsidRDefault="00A16833">
                      <w:pPr>
                        <w:pStyle w:val="Normaalweb"/>
                        <w:divId w:val="67044728"/>
                        <w:rPr>
                          <w:sz w:val="24"/>
                        </w:rPr>
                      </w:pPr>
                      <w:sdt>
                        <w:sdtPr>
                          <w:rPr>
                            <w:rFonts w:cstheme="minorBidi"/>
                            <w:szCs w:val="22"/>
                          </w:rPr>
                          <w:alias w:val=""/>
                          <w:tag w:val=""/>
                          <w:id w:val="524296337"/>
                          <w:placeholder>
                            <w:docPart w:val="E6A19F88F4DF45AE9A0F260BD575A890"/>
                          </w:placeholder>
                          <w15:appearance w15:val="hidden"/>
                          <w:text/>
                        </w:sdtPr>
                        <w:sdtEndPr/>
                        <w:sdtContent>
                          <w:r w:rsidR="00FB33AB">
                            <w:t xml:space="preserve">Het HGPD handelen is vastgelegd in de ondersteuningsstructuur van de school. Dit is het uitgangspunt voor </w:t>
                          </w:r>
                          <w:proofErr w:type="spellStart"/>
                          <w:r w:rsidR="00FB33AB">
                            <w:t>cylcisch</w:t>
                          </w:r>
                          <w:proofErr w:type="spellEnd"/>
                          <w:r w:rsidR="00FB33AB">
                            <w:t xml:space="preserve"> werken aan de ontwikkeling van onze leerlingen. De ondersteuningsstructuur van de Twister is een verdere uitwerking van de ondersteuningsstructuur van Dynamiek Scholengroep. </w:t>
                          </w:r>
                        </w:sdtContent>
                      </w:sdt>
                    </w:p>
                    <w:p w14:paraId="443A33A5" w14:textId="77777777" w:rsidR="006F1D6E" w:rsidRDefault="00FB33AB">
                      <w:pPr>
                        <w:pStyle w:val="Normaalweb"/>
                        <w:divId w:val="67044728"/>
                      </w:pPr>
                      <w:r>
                        <w:t xml:space="preserve">De HGPD handelen komt terug in de schoolbesprekingen, groepsbesprekingen, </w:t>
                      </w:r>
                      <w:proofErr w:type="spellStart"/>
                      <w:r>
                        <w:t>leerlingbesprekingen</w:t>
                      </w:r>
                      <w:proofErr w:type="spellEnd"/>
                      <w:r>
                        <w:t xml:space="preserve">, </w:t>
                      </w:r>
                      <w:proofErr w:type="spellStart"/>
                      <w:r>
                        <w:t>HGPD's</w:t>
                      </w:r>
                      <w:proofErr w:type="spellEnd"/>
                      <w:r>
                        <w:t xml:space="preserve">, </w:t>
                      </w:r>
                      <w:proofErr w:type="spellStart"/>
                      <w:r>
                        <w:t>OPP's</w:t>
                      </w:r>
                      <w:proofErr w:type="spellEnd"/>
                      <w:r>
                        <w:t xml:space="preserve"> en gesprekken met ouders en intervisies. </w:t>
                      </w:r>
                    </w:p>
                    <w:p w14:paraId="5D5F91C0" w14:textId="77777777" w:rsidR="00666BA0" w:rsidRPr="000548EB" w:rsidRDefault="00A16833" w:rsidP="00666BA0"/>
                  </w:sdtContent>
                </w:sdt>
              </w:sdtContent>
            </w:sdt>
            <w:p w14:paraId="36674EEA" w14:textId="77777777" w:rsidR="00666BA0" w:rsidRDefault="00A16833" w:rsidP="00666BA0"/>
          </w:sdtContent>
        </w:sdt>
        <w:p w14:paraId="5E1338C5" w14:textId="0646D970" w:rsidR="004808E7" w:rsidRDefault="005E6DBD" w:rsidP="005E6DBD">
          <w:r>
            <w:br w:type="page"/>
          </w:r>
        </w:p>
      </w:sdtContent>
    </w:sdt>
    <w:bookmarkStart w:id="36"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6"/>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A16833" w:rsidP="000E491B"/>
      </w:sdtContent>
    </w:sdt>
    <w:bookmarkStart w:id="37"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7"/>
        </w:p>
        <w:bookmarkStart w:id="38"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8"/>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761EE208" w14:textId="77777777" w:rsidR="006F1D6E" w:rsidRDefault="00A16833">
                      <w:pPr>
                        <w:pStyle w:val="Normaalweb"/>
                        <w:divId w:val="1076826518"/>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FB33AB">
                            <w:rPr>
                              <w:rStyle w:val="Zwaar"/>
                            </w:rPr>
                            <w:t>Niveau 1    Basisondersteuning </w:t>
                          </w:r>
                          <w:r w:rsidR="00FB33AB">
                            <w:br/>
                            <w:t>We streven ernaar om </w:t>
                          </w:r>
                          <w:proofErr w:type="spellStart"/>
                          <w:r w:rsidR="00FB33AB">
                            <w:t>schoolbreed</w:t>
                          </w:r>
                          <w:proofErr w:type="spellEnd"/>
                          <w:r w:rsidR="00FB33AB">
                            <w:t> een goed leer- en ontwikkelingsklimaat te hebben waarin ongeveer 80% van de leerlingen voldoende ondersteuning krijgt. Hierin wordt geboden een basisondersteuning, maar ook een intensief en verrijkt aanbod, zoals omschreven in het onderwijsplan. Wanneer de aanpak vanuit het onderwijsplan onvoldoende toereikend is, wordt overgestapt naar niveau 2.  </w:t>
                          </w:r>
                          <w:r w:rsidR="00FB33AB">
                            <w:br/>
                            <w:t> </w:t>
                          </w:r>
                          <w:r w:rsidR="00FB33AB">
                            <w:br/>
                          </w:r>
                          <w:r w:rsidR="00FB33AB">
                            <w:rPr>
                              <w:rStyle w:val="Zwaar"/>
                            </w:rPr>
                            <w:t>Niveau 2      Lichte ondersteuning zonder aanvullende middelen</w:t>
                          </w:r>
                          <w:r w:rsidR="00FB33AB">
                            <w:t> </w:t>
                          </w:r>
                        </w:sdtContent>
                      </w:sdt>
                    </w:p>
                    <w:p w14:paraId="19D23EF3" w14:textId="77777777" w:rsidR="006F1D6E" w:rsidRDefault="00FB33AB">
                      <w:pPr>
                        <w:pStyle w:val="Normaalweb"/>
                        <w:divId w:val="1076826518"/>
                      </w:pPr>
                      <w:r>
                        <w:t>Wanneer het aanbod uit het onderwijsplan niet voldoende is worden er extra interventies ingezet met als doel dat de leerling onderwijs kan blijven volgen in de groep met de ondersteuning van de leerkracht. Dit wordt altijd door de leerkracht afgestemd met het kwaliteitsteamlid (KT-er) en vastgelegd in een plan (HGPD). Dit wordt ook met ouders besproken. </w:t>
                      </w:r>
                      <w:r>
                        <w:br/>
                        <w:t> </w:t>
                      </w:r>
                      <w:r>
                        <w:br/>
                      </w:r>
                      <w:r>
                        <w:rPr>
                          <w:rStyle w:val="Zwaar"/>
                        </w:rPr>
                        <w:t>Niveau 3  Lichte ondersteuning mét aanvullende middelen </w:t>
                      </w:r>
                      <w:r>
                        <w:br/>
                        <w:t>Wanneer ondersteuningsniveau 2 niet voldoende blijkt te zijn, wordt er opgeschaald naar ondersteuningsniveau 3, met als doel dat de leerling onderwijs kan blijven volgen in de groep met extra ondersteuning van bijv. onderwijsassistent/ambulant begeleider/orthopedagoog/arrangement in het SBO of extra middelen. Hierbij kan een hulpvraag gesteld worden bij het BKT of de gezinscoach.  Ook dit wordt weer vastgelegd in een HPGD/OPP en is altijd besproken met de leerkracht, KT-er en ouders.</w:t>
                      </w:r>
                      <w:r>
                        <w:br/>
                      </w:r>
                      <w:r>
                        <w:br/>
                      </w:r>
                      <w:r>
                        <w:rPr>
                          <w:rStyle w:val="Zwaar"/>
                        </w:rPr>
                        <w:t>Niveau 4  Basisondersteuning SBO </w:t>
                      </w:r>
                      <w:r>
                        <w:br/>
                        <w:t xml:space="preserve">Een leerling waarbij ondersteuningsniveau 3 niet toereikend is, wordt aangemeld (in overleg met ouders en de KT-er) voor een ondersteuningsloket (OSL). Bij het OSL zijn de leerkracht, de KT-er, de BKT-er en ouders betrokken. Er wordt een </w:t>
                      </w:r>
                      <w:proofErr w:type="spellStart"/>
                      <w:r>
                        <w:t>toelaatbaarheidverklaring</w:t>
                      </w:r>
                      <w:proofErr w:type="spellEnd"/>
                      <w:r>
                        <w:t xml:space="preserve"> (TLV) afgegeven voor het SBO of SO.</w:t>
                      </w:r>
                    </w:p>
                    <w:p w14:paraId="2AA3D372" w14:textId="37BB84AA" w:rsidR="00427380" w:rsidRPr="00D87A14" w:rsidRDefault="00A16833" w:rsidP="00D87A14">
                      <w:pPr>
                        <w:rPr>
                          <w:szCs w:val="20"/>
                          <w:lang w:val="en-GB"/>
                        </w:rPr>
                      </w:pPr>
                    </w:p>
                  </w:sdtContent>
                </w:sdt>
              </w:sdtContent>
            </w:sdt>
          </w:sdtContent>
        </w:sdt>
        <w:bookmarkStart w:id="39"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9"/>
            </w:p>
            <w:p w14:paraId="6B8F2888" w14:textId="122D7930" w:rsidR="00870C15" w:rsidRDefault="00DE2CAB" w:rsidP="00870C15">
              <w:pPr>
                <w:pStyle w:val="Geenafstand"/>
              </w:pPr>
              <w:bookmarkStart w:id="40" w:name="OLE_LINK28"/>
              <w:r>
                <w:t xml:space="preserve"> </w:t>
              </w:r>
              <w:r w:rsidR="005535D7">
                <w:t xml:space="preserve"> </w:t>
              </w:r>
              <w:r>
                <w:t xml:space="preserve"> </w:t>
              </w:r>
              <w:bookmarkEnd w:id="40"/>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191148180"/>
                            <w:placeholder>
                              <w:docPart w:val="753124ED651C4C51BCD231C0B006BE40"/>
                            </w:placeholder>
                            <w15:appearance w15:val="hidden"/>
                            <w15:repeatingSectionItem/>
                          </w:sdtPr>
                          <w:sdtEndPr/>
                          <w:sdtContent>
                            <w:p w14:paraId="18ECEB33" w14:textId="77777777" w:rsidR="003F036D" w:rsidRPr="00D75807" w:rsidRDefault="004E768E" w:rsidP="003F036D">
                              <w:pPr>
                                <w:pStyle w:val="Geenafstand"/>
                              </w:pPr>
                              <w:r>
                                <w:t xml:space="preserve"> - </w:t>
                              </w:r>
                              <w:sdt>
                                <w:sdtPr>
                                  <w:alias w:val=""/>
                                  <w:tag w:val=""/>
                                  <w:id w:val="-1475439517"/>
                                  <w:placeholder>
                                    <w:docPart w:val="79049DA66667434B814E406FD4648338"/>
                                  </w:placeholder>
                                  <w15:appearance w15:val="hidden"/>
                                  <w:text/>
                                </w:sdtPr>
                                <w:sdtEndPr/>
                                <w:sdtContent>
                                  <w:r>
                                    <w:t>Ondersteuningscoördinator</w:t>
                                  </w:r>
                                </w:sdtContent>
                              </w:sdt>
                            </w:p>
                          </w:sdtContent>
                        </w:sdt>
                        <w:sdt>
                          <w:sdtPr>
                            <w:id w:val="1889597651"/>
                            <w:placeholder>
                              <w:docPart w:val="753124ED651C4C51BCD231C0B006BE40"/>
                            </w:placeholder>
                            <w15:appearance w15:val="hidden"/>
                            <w15:repeatingSectionItem/>
                          </w:sdtPr>
                          <w:sdtEndPr/>
                          <w:sdtContent>
                            <w:p w14:paraId="13157F17" w14:textId="77777777" w:rsidR="003F036D" w:rsidRPr="00D75807" w:rsidRDefault="004E768E" w:rsidP="003F036D">
                              <w:pPr>
                                <w:pStyle w:val="Geenafstand"/>
                              </w:pPr>
                              <w:r>
                                <w:t xml:space="preserve"> - </w:t>
                              </w:r>
                              <w:sdt>
                                <w:sdtPr>
                                  <w:alias w:val=""/>
                                  <w:tag w:val=""/>
                                  <w:id w:val="1970462531"/>
                                  <w:placeholder>
                                    <w:docPart w:val="79049DA66667434B814E406FD4648338"/>
                                  </w:placeholder>
                                  <w15:appearance w15:val="hidden"/>
                                  <w:text/>
                                </w:sdtPr>
                                <w:sdtEndPr/>
                                <w:sdtContent>
                                  <w:r>
                                    <w:t>Directie, team- of afdelingsleider</w:t>
                                  </w:r>
                                </w:sdtContent>
                              </w:sdt>
                            </w:p>
                          </w:sdtContent>
                        </w:sdt>
                      </w:sdtContent>
                    </w:sdt>
                  </w:sdtContent>
                </w:sdt>
              </w:sdtContent>
            </w:sdt>
            <w:p w14:paraId="41DD377A" w14:textId="5EA6294C" w:rsidR="003F036D" w:rsidRDefault="003F036D" w:rsidP="00870C15">
              <w:pPr>
                <w:pStyle w:val="Geenafstand"/>
                <w:tabs>
                  <w:tab w:val="left" w:pos="2700"/>
                </w:tabs>
              </w:pPr>
            </w:p>
            <w:bookmarkStart w:id="41" w:name="_Toc5634841" w:displacedByCustomXml="next"/>
            <w:bookmarkStart w:id="42" w:name="OLE_LINK47"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42"/>
                  <w:bookmarkEnd w:id="41"/>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11462B33" w14:textId="77777777" w:rsidR="006F1D6E" w:rsidRDefault="00A16833">
                      <w:pPr>
                        <w:pStyle w:val="Normaalweb"/>
                        <w:divId w:val="250815341"/>
                        <w:rPr>
                          <w:sz w:val="24"/>
                        </w:rPr>
                      </w:pPr>
                      <w:sdt>
                        <w:sdtPr>
                          <w:rPr>
                            <w:rFonts w:cstheme="minorBidi"/>
                            <w:szCs w:val="22"/>
                          </w:rPr>
                          <w:alias w:val=""/>
                          <w:tag w:val=""/>
                          <w:id w:val="783238013"/>
                          <w:placeholder>
                            <w:docPart w:val="30ADE2D137AA40F89F19F68EA5342111"/>
                          </w:placeholder>
                          <w15:appearance w15:val="hidden"/>
                          <w:text/>
                        </w:sdtPr>
                        <w:sdtEndPr/>
                        <w:sdtContent>
                          <w:r w:rsidR="00FB33AB">
                            <w:t>Ouders worden betrokken bij de ontwikkeling van het kind. Dit tijdens gesprekken (begin, midden en eindgesprekken). Daar waar nodig (op wens van school, ouders of kind) vinden meer gesprekken plaats. </w:t>
                          </w:r>
                        </w:sdtContent>
                      </w:sdt>
                    </w:p>
                    <w:p w14:paraId="285B26ED" w14:textId="4969AFDD" w:rsidR="009C0102" w:rsidRPr="000548EB" w:rsidRDefault="00A16833" w:rsidP="009C0102"/>
                  </w:sdtContent>
                </w:sdt>
              </w:sdtContent>
            </w:sdt>
          </w:sdtContent>
        </w:sdt>
        <w:bookmarkStart w:id="43"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43"/>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EndPr/>
              <w:sdtContent>
                <w:p w14:paraId="44023391" w14:textId="255A60BD" w:rsidR="001C1732" w:rsidRDefault="001C1732" w:rsidP="001C1732">
                  <w:pPr>
                    <w:pStyle w:val="Geenafstand"/>
                  </w:pPr>
                </w:p>
                <w:sdt>
                  <w:sdtPr>
                    <w:alias w:val=""/>
                    <w:tag w:val=""/>
                    <w:id w:val="1585104535"/>
                    <w:placeholder>
                      <w:docPart w:val="BD8CD3B7F65F47878BFF9CFD82BCD2F9"/>
                    </w:placeholder>
                    <w15:appearance w15:val="hidden"/>
                  </w:sdtPr>
                  <w:sdtEndPr/>
                  <w:sdtContent>
                    <w:sdt>
                      <w:sdtPr>
                        <w:alias w:val=""/>
                        <w:tag w:val=""/>
                        <w:id w:val="-324128330"/>
                        <w:placeholder>
                          <w:docPart w:val="9D354D667DEB4856A339BEF78A6B7926"/>
                        </w:placeholder>
                        <w15:appearance w15:val="hidden"/>
                      </w:sdtPr>
                      <w:sdtEndPr/>
                      <w:sdtContent>
                        <w:p w14:paraId="2E1245FD" w14:textId="77777777"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0.0</w:t>
                              </w:r>
                            </w:sdtContent>
                          </w:sdt>
                          <w:r>
                            <w:t xml:space="preserve"> keer per jaar bij elkaar.</w:t>
                          </w:r>
                        </w:p>
                      </w:sdtContent>
                    </w:sdt>
                  </w:sdtContent>
                </w:sdt>
                <w:p w14:paraId="0477A4A2" w14:textId="7445F5B1" w:rsidR="0099779F" w:rsidRDefault="00A16833" w:rsidP="000E491B">
                  <w:pPr>
                    <w:pStyle w:val="Geenafstand"/>
                  </w:pPr>
                </w:p>
              </w:sdtContent>
            </w:sdt>
          </w:sdtContent>
        </w:sdt>
        <w:bookmarkStart w:id="44"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color w:val="4040FF"/>
            <w15:appearance w15:val="hidden"/>
          </w:sdtPr>
          <w:sdtEndPr/>
          <w:sdtContent>
            <w:p w14:paraId="72F74D80" w14:textId="63F1E3EA" w:rsidR="000E491B" w:rsidRDefault="000E491B" w:rsidP="000E491B">
              <w:pPr>
                <w:pStyle w:val="PaginaKopje"/>
              </w:pPr>
              <w:r w:rsidRPr="00B318D3">
                <w:t>Aanmeldproces</w:t>
              </w:r>
              <w:bookmarkEnd w:id="44"/>
            </w:p>
            <w:sdt>
              <w:sdtPr>
                <w:alias w:val=""/>
                <w:tag w:val=""/>
                <w:id w:val="30388924"/>
                <w:placeholder>
                  <w:docPart w:val="DefaultPlaceholder_-1854013440"/>
                </w:placeholder>
                <w15:appearance w15:val="hidden"/>
              </w:sdtPr>
              <w:sdtEndPr/>
              <w:sdtContent>
                <w:p w14:paraId="6F98FA48" w14:textId="3254F92C" w:rsidR="00427543" w:rsidRDefault="00A16833"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A16833"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A16833"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A16833" w:rsidP="00F81B14">
                  <w:pPr>
                    <w:pStyle w:val="Geenafstand"/>
                  </w:pPr>
                  <w:sdt>
                    <w:sdtPr>
                      <w:alias w:val=""/>
                      <w:tag w:val=""/>
                      <w:id w:val="1427774574"/>
                      <w:placeholder>
                        <w:docPart w:val="DefaultPlaceholder_-1854013440"/>
                      </w:placeholder>
                      <w15:appearance w15:val="hidden"/>
                    </w:sdtPr>
                    <w:sdtEndPr/>
                    <w:sdtContent>
                      <w:r w:rsidR="00484DE8" w:rsidRPr="00484DE8">
                        <w:t>Het aanmeldformulier staat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Intern begeleider</w:t>
                                  </w:r>
                                </w:sdtContent>
                              </w:sdt>
                            </w:p>
                          </w:sdtContent>
                        </w:sdt>
                      </w:sdtContent>
                    </w:sdt>
                  </w:sdtContent>
                </w:sdt>
              </w:sdtContent>
            </w:sdt>
            <w:p w14:paraId="143A47D4" w14:textId="28B6CE96" w:rsidR="00C917C3" w:rsidRPr="00DB5FCB" w:rsidRDefault="00DB5FCB" w:rsidP="00DB5FCB">
              <w:r>
                <w:br w:type="page"/>
              </w:r>
            </w:p>
            <w:bookmarkStart w:id="45" w:name="_Toc5634844" w:displacedByCustomXml="next"/>
            <w:bookmarkEnd w:id="45" w:displacedByCustomXml="next"/>
            <w:bookmarkStart w:id="46"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46"/>
        </w:p>
        <w:bookmarkStart w:id="47" w:name="OLE_LINK77" w:displacedByCustomXml="next"/>
        <w:bookmarkStart w:id="48" w:name="OLE_LINK76" w:displacedByCustomXml="next"/>
        <w:bookmarkStart w:id="49"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49"/>
              <w:bookmarkEnd w:id="48"/>
              <w:bookmarkEnd w:id="47"/>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0"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0"/>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A16833" w:rsidP="00E2615E">
                                <w:pPr>
                                  <w:jc w:val="left"/>
                                  <w:rPr>
                                    <w:lang w:val="en-GB"/>
                                  </w:rPr>
                                </w:pPr>
                                <w:sdt>
                                  <w:sdtPr>
                                    <w:alias w:val=""/>
                                    <w:tag w:val=""/>
                                    <w:id w:val="110794611"/>
                                    <w:placeholder>
                                      <w:docPart w:val="13E2397F43EC4C4FA23281FD8B912779"/>
                                    </w:placeholder>
                                    <w15:appearance w15:val="hidden"/>
                                    <w:text/>
                                  </w:sdtPr>
                                  <w:sdtEndPr/>
                                  <w:sdtContent>
                                    <w:r w:rsidR="00FB33AB">
                                      <w:t>Lokale overheid/gemeente</w:t>
                                    </w:r>
                                  </w:sdtContent>
                                </w:sdt>
                                <w:r w:rsidR="00081683">
                                  <w:t xml:space="preserve"> </w:t>
                                </w:r>
                              </w:p>
                            </w:tc>
                          </w:tr>
                        </w:sdtContent>
                      </w:sdt>
                      <w:sdt>
                        <w:sdtPr>
                          <w:rPr>
                            <w:color w:val="auto"/>
                          </w:rPr>
                          <w:id w:val="181948278"/>
                          <w:placeholder>
                            <w:docPart w:val="DefaultPlaceholder_-1854013435"/>
                          </w:placeholder>
                          <w15:appearance w15:val="hidden"/>
                          <w15:repeatingSectionItem/>
                        </w:sdtPr>
                        <w:sdtEndPr/>
                        <w:sdtContent>
                          <w:tr w:rsidR="000E491B" w:rsidRPr="002E25A1" w14:paraId="4DA9C80C"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F8C3F0A" w14:textId="77777777" w:rsidR="000E491B" w:rsidRPr="00E2615E" w:rsidRDefault="00A16833" w:rsidP="00E2615E">
                                <w:pPr>
                                  <w:jc w:val="left"/>
                                  <w:rPr>
                                    <w:lang w:val="en-GB"/>
                                  </w:rPr>
                                </w:pPr>
                                <w:sdt>
                                  <w:sdtPr>
                                    <w:alias w:val=""/>
                                    <w:tag w:val=""/>
                                    <w:id w:val="-994723884"/>
                                    <w:placeholder>
                                      <w:docPart w:val="13E2397F43EC4C4FA23281FD8B912779"/>
                                    </w:placeholder>
                                    <w15:appearance w15:val="hidden"/>
                                    <w:text/>
                                  </w:sdtPr>
                                  <w:sdtEndPr/>
                                  <w:sdtContent>
                                    <w:r w:rsidR="00FB33AB">
                                      <w:t>Leerplichtambtenaar</w:t>
                                    </w:r>
                                  </w:sdtContent>
                                </w:sdt>
                                <w:r w:rsidR="00081683">
                                  <w:t xml:space="preserve"> </w:t>
                                </w:r>
                              </w:p>
                            </w:tc>
                          </w:tr>
                        </w:sdtContent>
                      </w:sdt>
                      <w:sdt>
                        <w:sdtPr>
                          <w:rPr>
                            <w:color w:val="auto"/>
                          </w:rPr>
                          <w:id w:val="1869027044"/>
                          <w:placeholder>
                            <w:docPart w:val="DefaultPlaceholder_-1854013435"/>
                          </w:placeholder>
                          <w15:appearance w15:val="hidden"/>
                          <w15:repeatingSectionItem/>
                        </w:sdtPr>
                        <w:sdtEndPr/>
                        <w:sdtContent>
                          <w:tr w:rsidR="000E491B" w:rsidRPr="002E25A1" w14:paraId="67AECB23"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4877CCF" w14:textId="77777777" w:rsidR="000E491B" w:rsidRPr="00E2615E" w:rsidRDefault="00A16833" w:rsidP="00E2615E">
                                <w:pPr>
                                  <w:jc w:val="left"/>
                                  <w:rPr>
                                    <w:lang w:val="en-GB"/>
                                  </w:rPr>
                                </w:pPr>
                                <w:sdt>
                                  <w:sdtPr>
                                    <w:alias w:val=""/>
                                    <w:tag w:val=""/>
                                    <w:id w:val="2040000473"/>
                                    <w:placeholder>
                                      <w:docPart w:val="13E2397F43EC4C4FA23281FD8B912779"/>
                                    </w:placeholder>
                                    <w15:appearance w15:val="hidden"/>
                                    <w:text/>
                                  </w:sdtPr>
                                  <w:sdtEndPr/>
                                  <w:sdtContent>
                                    <w:r w:rsidR="00FB33AB">
                                      <w:t>Jeugdgezondheidszorg (JGZ)</w:t>
                                    </w:r>
                                  </w:sdtContent>
                                </w:sdt>
                                <w:r w:rsidR="00081683">
                                  <w:t xml:space="preserve"> </w:t>
                                </w:r>
                              </w:p>
                            </w:tc>
                          </w:tr>
                        </w:sdtContent>
                      </w:sdt>
                    </w:sdtContent>
                  </w:sdt>
                </w:tbl>
              </w:sdtContent>
            </w:sdt>
            <w:p w14:paraId="1E7F6D00" w14:textId="497E3ED0" w:rsidR="00C01C43"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DefaultPlaceholder_-1854013435"/>
                          </w:placeholder>
                          <w15:appearance w15:val="hidden"/>
                          <w15:repeatingSectionItem/>
                        </w:sdtPr>
                        <w:sdtEndPr/>
                        <w:sdtContent>
                          <w:tr w:rsidR="006073BE" w:rsidRPr="00473452"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A16833" w:rsidP="006C3A1E">
                                <w:pPr>
                                  <w:jc w:val="left"/>
                                  <w:rPr>
                                    <w:lang w:val="en-GB"/>
                                  </w:rPr>
                                </w:pPr>
                                <w:sdt>
                                  <w:sdtPr>
                                    <w:rPr>
                                      <w:lang w:val="en-GB"/>
                                    </w:rPr>
                                    <w:alias w:val=""/>
                                    <w:tag w:val=""/>
                                    <w:id w:val="928620732"/>
                                    <w:placeholder>
                                      <w:docPart w:val="93849996E93C4CF7A27C02183EFCA63D"/>
                                    </w:placeholder>
                                    <w:showingPlcHdr/>
                                    <w15:appearance w15:val="hidden"/>
                                    <w:text/>
                                  </w:sdtPr>
                                  <w:sdtEndPr/>
                                  <w:sdtContent>
                                    <w:r w:rsidR="00FB33AB">
                                      <w:rPr>
                                        <w:rStyle w:val="Tekstvantijdelijkeaanduiding"/>
                                        <w:color w:val="auto"/>
                                        <w:lang w:val="en-GB"/>
                                      </w:rPr>
                                      <w:t>Huis van de wijk</w:t>
                                    </w:r>
                                  </w:sdtContent>
                                </w:sdt>
                                <w:r w:rsidR="00AF740D" w:rsidRPr="00AF740D">
                                  <w:rPr>
                                    <w:color w:val="auto"/>
                                    <w:lang w:val="en-GB"/>
                                  </w:rPr>
                                  <w:t xml:space="preserve"> </w:t>
                                </w:r>
                              </w:p>
                            </w:tc>
                          </w:tr>
                        </w:sdtContent>
                      </w:sdt>
                      <w:sdt>
                        <w:sdtPr>
                          <w:rPr>
                            <w:color w:val="auto"/>
                            <w:lang w:val="en-GB"/>
                          </w:rPr>
                          <w:id w:val="-1368602893"/>
                          <w:placeholder>
                            <w:docPart w:val="DefaultPlaceholder_-1854013435"/>
                          </w:placeholder>
                          <w15:appearance w15:val="hidden"/>
                          <w15:repeatingSectionItem/>
                        </w:sdtPr>
                        <w:sdtEndPr/>
                        <w:sdtContent>
                          <w:tr w:rsidR="006073BE" w:rsidRPr="00473452" w14:paraId="1B2AE241"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3BABD40" w14:textId="77777777" w:rsidR="006073BE" w:rsidRPr="00E2615E" w:rsidRDefault="00A16833" w:rsidP="006C3A1E">
                                <w:pPr>
                                  <w:jc w:val="left"/>
                                  <w:rPr>
                                    <w:lang w:val="en-GB"/>
                                  </w:rPr>
                                </w:pPr>
                                <w:sdt>
                                  <w:sdtPr>
                                    <w:rPr>
                                      <w:lang w:val="en-GB"/>
                                    </w:rPr>
                                    <w:alias w:val=""/>
                                    <w:tag w:val=""/>
                                    <w:id w:val="1005945975"/>
                                    <w:placeholder>
                                      <w:docPart w:val="93849996E93C4CF7A27C02183EFCA63D"/>
                                    </w:placeholder>
                                    <w:showingPlcHdr/>
                                    <w15:appearance w15:val="hidden"/>
                                    <w:text/>
                                  </w:sdtPr>
                                  <w:sdtEndPr/>
                                  <w:sdtContent>
                                    <w:r w:rsidR="00FB33AB">
                                      <w:rPr>
                                        <w:rStyle w:val="Tekstvantijdelijkeaanduiding"/>
                                        <w:color w:val="auto"/>
                                        <w:lang w:val="en-GB"/>
                                      </w:rPr>
                                      <w:t>Gezinscoach</w:t>
                                    </w:r>
                                  </w:sdtContent>
                                </w:sdt>
                                <w:r w:rsidR="00AF740D" w:rsidRPr="00AF740D">
                                  <w:rPr>
                                    <w:color w:val="auto"/>
                                    <w:lang w:val="en-GB"/>
                                  </w:rPr>
                                  <w:t xml:space="preserve"> </w:t>
                                </w:r>
                              </w:p>
                            </w:tc>
                          </w:tr>
                        </w:sdtContent>
                      </w:sdt>
                    </w:sdtContent>
                  </w:sdt>
                </w:tbl>
              </w:sdtContent>
            </w:sdt>
            <w:p w14:paraId="33B7E1CB" w14:textId="7E46639D" w:rsidR="00B71236" w:rsidRDefault="00A16833" w:rsidP="000E491B">
              <w:pPr>
                <w:pStyle w:val="Geenafstand"/>
                <w:rPr>
                  <w:lang w:val="en-GB"/>
                </w:rPr>
              </w:pPr>
            </w:p>
          </w:sdtContent>
        </w:sdt>
        <w:bookmarkStart w:id="51" w:name="_Toc5634849" w:displacedByCustomXml="next"/>
        <w:bookmarkStart w:id="52"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21050889" w14:textId="77777777" w:rsidR="00DB5FCB" w:rsidRDefault="00DB5FCB" w:rsidP="00DB5FCB">
              <w:pPr>
                <w:pStyle w:val="PaginaKopje"/>
              </w:pPr>
              <w:r>
                <w:t>Toelichting samenwerking</w:t>
              </w:r>
              <w:bookmarkEnd w:id="51"/>
            </w:p>
            <w:bookmarkEnd w:id="52"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5BFC1753" w14:textId="77777777" w:rsidR="006F1D6E" w:rsidRDefault="00DB5FCB">
                      <w:pPr>
                        <w:pStyle w:val="Normaalweb"/>
                        <w:divId w:val="1495759487"/>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FB33AB">
                            <w:t>Samen met ouders wordt afgestemd op de behoeften van de leerling en aan de hand daarvan wordt de desbetreffende ketenpartner betrokken. </w:t>
                          </w:r>
                        </w:sdtContent>
                      </w:sdt>
                    </w:p>
                    <w:p w14:paraId="7117BAA5" w14:textId="77777777" w:rsidR="006F1D6E" w:rsidRDefault="00FB33AB">
                      <w:pPr>
                        <w:pStyle w:val="Normaalweb"/>
                        <w:divId w:val="1495759487"/>
                      </w:pPr>
                      <w:r>
                        <w:t xml:space="preserve">Periodiek is er een overleg met de </w:t>
                      </w:r>
                      <w:proofErr w:type="spellStart"/>
                      <w:r>
                        <w:t>gezincoaches</w:t>
                      </w:r>
                      <w:proofErr w:type="spellEnd"/>
                      <w:r>
                        <w:t xml:space="preserve"> om hen in een vroeg stadium te kunnen betrekken als er hulpvragen zijn en de lijntjes kort te houden. </w:t>
                      </w:r>
                    </w:p>
                    <w:p w14:paraId="01FC6B98" w14:textId="0931A0EF" w:rsidR="00DB5FCB" w:rsidRDefault="00A16833" w:rsidP="00DB5FCB"/>
                  </w:sdtContent>
                </w:sdt>
              </w:sdtContent>
            </w:sdt>
          </w:sdtContent>
        </w:sdt>
        <w:p w14:paraId="6DE84D1D" w14:textId="10B19F1C" w:rsidR="00FF7D9F" w:rsidRDefault="00DB5FCB" w:rsidP="00DB5FCB">
          <w:r>
            <w:br w:type="page"/>
          </w:r>
        </w:p>
      </w:sdtContent>
    </w:sdt>
    <w:bookmarkStart w:id="53"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53"/>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54"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54"/>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A16833"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2F53C4" w:rsidP="002F53C4">
          <w:pPr>
            <w:pStyle w:val="Geenafstand"/>
          </w:pPr>
          <w:r>
            <w:t xml:space="preserve"> </w:t>
          </w:r>
          <w:sdt>
            <w:sdtPr>
              <w:alias w:val=""/>
              <w:tag w:val=""/>
              <w:id w:val="1360699844"/>
              <w:placeholder>
                <w:docPart w:val="2D98436433D444ACB97CA935506DC232"/>
              </w:placeholder>
              <w15:appearance w15:val="hidden"/>
            </w:sdtPr>
            <w:sdtEndPr/>
            <w:sdtContent>
              <w:r w:rsidRPr="002F53C4">
                <w:t>Het SOP van onze school wordt niet jaarlijks geëvalueerd en geactualiseerd.</w:t>
              </w:r>
              <w:r>
                <w:t xml:space="preserve"> </w:t>
              </w:r>
            </w:sdtContent>
          </w:sdt>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55"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55"/>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A16833"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EndPr/>
          <w:sdtContent>
            <w:p w14:paraId="39590797" w14:textId="6E73AA09" w:rsidR="00D47D6F" w:rsidRDefault="00D47D6F">
              <w:pPr>
                <w:spacing w:after="165"/>
              </w:pPr>
            </w:p>
            <w:sdt>
              <w:sdtPr>
                <w:alias w:val=""/>
                <w:tag w:val=""/>
                <w:id w:val="-327683102"/>
                <w:placeholder>
                  <w:docPart w:val="672516743E03467BBA93AF304C34362F"/>
                </w:placeholder>
                <w15:appearance w15:val="hidden"/>
              </w:sdtPr>
              <w:sdtEndPr/>
              <w:sdtContent>
                <w:p w14:paraId="0E13C8B0" w14:textId="77777777" w:rsidR="00D47D6F" w:rsidRDefault="00D47D6F">
                  <w:pPr>
                    <w:spacing w:after="165"/>
                  </w:pPr>
                </w:p>
                <w:bookmarkStart w:id="56" w:name="_Toc5634859" w:displacedByCustomXml="next"/>
                <w:bookmarkEnd w:id="56" w:displacedByCustomXml="next"/>
                <w:sdt>
                  <w:sdtPr>
                    <w:alias w:val=""/>
                    <w:tag w:val=""/>
                    <w:id w:val="-862125929"/>
                    <w:placeholder>
                      <w:docPart w:val="DefaultPlaceholder_-1854013440"/>
                    </w:placeholder>
                    <w15:appearance w15:val="hidden"/>
                  </w:sdtPr>
                  <w:sdtEndPr>
                    <w:rPr>
                      <w:lang w:val="en-GB"/>
                    </w:rPr>
                  </w:sdtEndPr>
                  <w:sdtContent>
                    <w:p w14:paraId="2806D03F" w14:textId="77777777"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473452"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4A4436FD" w14:textId="383DDF0A" w:rsidR="00FC780F" w:rsidRPr="00406491" w:rsidRDefault="00A16833"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FB33AB">
                          <w:rPr>
                            <w:rStyle w:val="Tekstvantijdelijkeaanduiding"/>
                            <w:color w:val="auto"/>
                            <w:lang w:val="en-GB"/>
                          </w:rPr>
                          <w:t>Meer- en hoogbegaafdheid</w:t>
                        </w:r>
                      </w:sdtContent>
                    </w:sdt>
                    <w:r w:rsidR="00D43405" w:rsidRPr="00023045">
                      <w:rPr>
                        <w:lang w:val="en-GB"/>
                      </w:rPr>
                      <w:t xml:space="preserve"> </w:t>
                    </w:r>
                  </w:p>
                </w:sdtContent>
              </w:sdt>
              <w:sdt>
                <w:sdtPr>
                  <w:rPr>
                    <w:lang w:val="en-GB"/>
                  </w:rPr>
                  <w:id w:val="463007618"/>
                  <w:placeholder>
                    <w:docPart w:val="062B746819C942B786859B50C5F8F6DC"/>
                  </w:placeholder>
                  <w15:appearance w15:val="hidden"/>
                  <w15:repeatingSectionItem/>
                </w:sdtPr>
                <w:sdtEndPr/>
                <w:sdtContent>
                  <w:p w14:paraId="4FFE81C7" w14:textId="77777777" w:rsidR="00FC780F" w:rsidRPr="00F64824" w:rsidRDefault="00A16833" w:rsidP="00126000">
                    <w:pPr>
                      <w:pStyle w:val="Lijstalinea"/>
                      <w:numPr>
                        <w:ilvl w:val="0"/>
                        <w:numId w:val="28"/>
                      </w:numPr>
                      <w:spacing w:after="165"/>
                      <w:jc w:val="left"/>
                    </w:pPr>
                    <w:sdt>
                      <w:sdtPr>
                        <w:rPr>
                          <w:lang w:val="en-GB"/>
                        </w:rPr>
                        <w:alias w:val=""/>
                        <w:tag w:val=""/>
                        <w:id w:val="-477460097"/>
                        <w:placeholder>
                          <w:docPart w:val="E61BAE527F564C76B07273052AB19655"/>
                        </w:placeholder>
                        <w:showingPlcHdr/>
                        <w15:appearance w15:val="hidden"/>
                        <w:text/>
                      </w:sdtPr>
                      <w:sdtEndPr/>
                      <w:sdtContent>
                        <w:r w:rsidR="00FB33AB" w:rsidRPr="00F64824">
                          <w:rPr>
                            <w:rStyle w:val="Tekstvantijdelijkeaanduiding"/>
                            <w:color w:val="auto"/>
                          </w:rPr>
                          <w:t>Sociale vaardigheden en sociale competenties</w:t>
                        </w:r>
                      </w:sdtContent>
                    </w:sdt>
                    <w:r w:rsidR="00D43405" w:rsidRPr="00F64824">
                      <w:t xml:space="preserve"> </w:t>
                    </w:r>
                  </w:p>
                </w:sdtContent>
              </w:sdt>
              <w:sdt>
                <w:sdtPr>
                  <w:rPr>
                    <w:lang w:val="en-GB"/>
                  </w:rPr>
                  <w:id w:val="195277086"/>
                  <w:placeholder>
                    <w:docPart w:val="062B746819C942B786859B50C5F8F6DC"/>
                  </w:placeholder>
                  <w15:appearance w15:val="hidden"/>
                  <w15:repeatingSectionItem/>
                </w:sdtPr>
                <w:sdtEndPr/>
                <w:sdtContent>
                  <w:p w14:paraId="56877053" w14:textId="77777777" w:rsidR="00FC780F" w:rsidRPr="00406491" w:rsidRDefault="00A16833" w:rsidP="00126000">
                    <w:pPr>
                      <w:pStyle w:val="Lijstalinea"/>
                      <w:numPr>
                        <w:ilvl w:val="0"/>
                        <w:numId w:val="28"/>
                      </w:numPr>
                      <w:spacing w:after="165"/>
                      <w:jc w:val="left"/>
                      <w:rPr>
                        <w:lang w:val="en-GB"/>
                      </w:rPr>
                    </w:pPr>
                    <w:sdt>
                      <w:sdtPr>
                        <w:rPr>
                          <w:lang w:val="en-GB"/>
                        </w:rPr>
                        <w:alias w:val=""/>
                        <w:tag w:val=""/>
                        <w:id w:val="1238984116"/>
                        <w:placeholder>
                          <w:docPart w:val="E61BAE527F564C76B07273052AB19655"/>
                        </w:placeholder>
                        <w:showingPlcHdr/>
                        <w15:appearance w15:val="hidden"/>
                        <w:text/>
                      </w:sdtPr>
                      <w:sdtEndPr/>
                      <w:sdtContent>
                        <w:r w:rsidR="00FB33AB">
                          <w:rPr>
                            <w:rStyle w:val="Tekstvantijdelijkeaanduiding"/>
                            <w:color w:val="auto"/>
                            <w:lang w:val="en-GB"/>
                          </w:rPr>
                          <w:t>Minder- en laagbegaafdheid/ Leerachterstand</w:t>
                        </w:r>
                      </w:sdtContent>
                    </w:sdt>
                    <w:r w:rsidR="00D43405" w:rsidRPr="00023045">
                      <w:rPr>
                        <w:lang w:val="en-GB"/>
                      </w:rPr>
                      <w:t xml:space="preserve"> </w:t>
                    </w:r>
                  </w:p>
                </w:sdtContent>
              </w:sdt>
            </w:sdtContent>
          </w:sdt>
        </w:tc>
      </w:tr>
    </w:tbl>
    <w:p w14:paraId="0E4D8C23" w14:textId="0E534F07" w:rsidR="00FC780F" w:rsidRDefault="00FC780F" w:rsidP="005B44E9">
      <w:pPr>
        <w:rPr>
          <w:lang w:val="en-GB"/>
        </w:rPr>
      </w:pPr>
    </w:p>
    <w:p w14:paraId="2D0B81B5" w14:textId="597CC30A" w:rsidR="00B34813" w:rsidRDefault="00B34813" w:rsidP="005B44E9"/>
    <w:sdt>
      <w:sdtPr>
        <w:rPr>
          <w:rFonts w:ascii="Open Sans Light" w:eastAsiaTheme="minorHAnsi" w:hAnsi="Open Sans Light" w:cstheme="minorBidi"/>
          <w:b w:val="0"/>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bCs/>
          <w:color w:val="1182D9" w:themeColor="accent1"/>
          <w:szCs w:val="24"/>
        </w:rPr>
      </w:sdtEndPr>
      <w:sdtContent>
        <w:p w14:paraId="5F50606A" w14:textId="000556F3" w:rsidR="00AE4C9F" w:rsidRPr="00515A76" w:rsidRDefault="00AE4C9F" w:rsidP="00AE4C9F">
          <w:pPr>
            <w:pStyle w:val="PaginaKopje"/>
          </w:pPr>
          <w:r>
            <w:t>Hoogbegaafdheid</w:t>
          </w:r>
        </w:p>
        <w:sdt>
          <w:sdtPr>
            <w:rPr>
              <w:rFonts w:ascii="Open Sans bold" w:eastAsiaTheme="majorEastAsia" w:hAnsi="Open Sans bold" w:cstheme="minorBidi"/>
              <w:b/>
              <w:color w:val="1182D9" w:themeColor="accent1"/>
              <w:szCs w:val="22"/>
            </w:rPr>
            <w:alias w:val=""/>
            <w:tag w:val=""/>
            <w:id w:val="142630368"/>
            <w15:appearance w15:val="hidden"/>
            <w15:repeatingSection/>
          </w:sdtPr>
          <w:sdtEndPr/>
          <w:sdtContent>
            <w:sdt>
              <w:sdtPr>
                <w:rPr>
                  <w:rFonts w:ascii="Open Sans bold" w:eastAsiaTheme="majorEastAsia" w:hAnsi="Open Sans bold" w:cstheme="minorBidi"/>
                  <w:b/>
                  <w:color w:val="1182D9" w:themeColor="accent1"/>
                  <w:szCs w:val="22"/>
                </w:rPr>
                <w:id w:val="-1308855939"/>
                <w:placeholder>
                  <w:docPart w:val="D88F9BA24AA44C5AAFF307D8E4D7E78E"/>
                </w:placeholder>
                <w15:appearance w15:val="hidden"/>
                <w15:repeatingSectionItem/>
              </w:sdtPr>
              <w:sdtEndPr/>
              <w:sdtContent>
                <w:p w14:paraId="15B78A79" w14:textId="77777777" w:rsidR="006F1D6E" w:rsidRDefault="00A16833">
                  <w:pPr>
                    <w:pStyle w:val="Normaalweb"/>
                    <w:divId w:val="952515074"/>
                    <w:rPr>
                      <w:sz w:val="24"/>
                    </w:rPr>
                  </w:pPr>
                  <w:sdt>
                    <w:sdtPr>
                      <w:rPr>
                        <w:rFonts w:cstheme="minorBidi"/>
                        <w:bCs/>
                        <w:szCs w:val="22"/>
                      </w:rPr>
                      <w:alias w:val=""/>
                      <w:tag w:val=""/>
                      <w:id w:val="432321596"/>
                      <w:placeholder>
                        <w:docPart w:val="FD3646295ACF444FB55D4611C738FF41"/>
                      </w:placeholder>
                      <w15:appearance w15:val="hidden"/>
                      <w:text/>
                    </w:sdtPr>
                    <w:sdtEndPr/>
                    <w:sdtContent>
                      <w:r w:rsidR="00FB33AB">
                        <w:t>Op school is een HB-specialist aanwezig, die hier ook taakuren voor heeft.</w:t>
                      </w:r>
                    </w:sdtContent>
                  </w:sdt>
                </w:p>
                <w:p w14:paraId="3D47F5EF" w14:textId="77777777" w:rsidR="006F1D6E" w:rsidRDefault="00FB33AB">
                  <w:pPr>
                    <w:numPr>
                      <w:ilvl w:val="0"/>
                      <w:numId w:val="35"/>
                    </w:numPr>
                    <w:spacing w:before="100" w:beforeAutospacing="1" w:after="100" w:afterAutospacing="1" w:line="240" w:lineRule="auto"/>
                    <w:divId w:val="952515074"/>
                    <w:rPr>
                      <w:rFonts w:eastAsia="Times New Roman"/>
                    </w:rPr>
                  </w:pPr>
                  <w:r>
                    <w:rPr>
                      <w:rFonts w:eastAsia="Times New Roman"/>
                    </w:rPr>
                    <w:t xml:space="preserve">Zij organiseert </w:t>
                  </w:r>
                  <w:proofErr w:type="spellStart"/>
                  <w:r>
                    <w:rPr>
                      <w:rFonts w:eastAsia="Times New Roman"/>
                    </w:rPr>
                    <w:t>peergroupmomenten</w:t>
                  </w:r>
                  <w:proofErr w:type="spellEnd"/>
                  <w:r>
                    <w:rPr>
                      <w:rFonts w:eastAsia="Times New Roman"/>
                    </w:rPr>
                    <w:t xml:space="preserve"> met meer- en hoogbegaafde leerlingen.</w:t>
                  </w:r>
                </w:p>
                <w:p w14:paraId="0CB2B196" w14:textId="77777777" w:rsidR="006F1D6E" w:rsidRDefault="00FB33AB">
                  <w:pPr>
                    <w:numPr>
                      <w:ilvl w:val="0"/>
                      <w:numId w:val="35"/>
                    </w:numPr>
                    <w:spacing w:before="100" w:beforeAutospacing="1" w:after="100" w:afterAutospacing="1" w:line="240" w:lineRule="auto"/>
                    <w:divId w:val="952515074"/>
                    <w:rPr>
                      <w:rFonts w:eastAsia="Times New Roman"/>
                    </w:rPr>
                  </w:pPr>
                  <w:r>
                    <w:rPr>
                      <w:rFonts w:eastAsia="Times New Roman"/>
                    </w:rPr>
                    <w:t xml:space="preserve">Zij coördineert het invullen van DHH en </w:t>
                  </w:r>
                  <w:proofErr w:type="spellStart"/>
                  <w:r>
                    <w:rPr>
                      <w:rFonts w:eastAsia="Times New Roman"/>
                    </w:rPr>
                    <w:t>evt</w:t>
                  </w:r>
                  <w:proofErr w:type="spellEnd"/>
                  <w:r>
                    <w:rPr>
                      <w:rFonts w:eastAsia="Times New Roman"/>
                    </w:rPr>
                    <w:t xml:space="preserve"> verdere stappen die hierbij nodig zijn. </w:t>
                  </w:r>
                </w:p>
                <w:p w14:paraId="3E538037" w14:textId="77777777" w:rsidR="006F1D6E" w:rsidRDefault="00FB33AB">
                  <w:pPr>
                    <w:numPr>
                      <w:ilvl w:val="0"/>
                      <w:numId w:val="35"/>
                    </w:numPr>
                    <w:spacing w:before="100" w:beforeAutospacing="1" w:after="100" w:afterAutospacing="1" w:line="240" w:lineRule="auto"/>
                    <w:divId w:val="952515074"/>
                    <w:rPr>
                      <w:rFonts w:eastAsia="Times New Roman"/>
                    </w:rPr>
                  </w:pPr>
                  <w:r>
                    <w:rPr>
                      <w:rFonts w:eastAsia="Times New Roman"/>
                    </w:rPr>
                    <w:t>Zij ondersteunt de leerkracht bij het versnellen of verbreden van het onderwijsprogramma. </w:t>
                  </w:r>
                </w:p>
                <w:p w14:paraId="246A84B7" w14:textId="77777777" w:rsidR="006F1D6E" w:rsidRDefault="00FB33AB">
                  <w:pPr>
                    <w:numPr>
                      <w:ilvl w:val="0"/>
                      <w:numId w:val="35"/>
                    </w:numPr>
                    <w:spacing w:before="100" w:beforeAutospacing="1" w:after="100" w:afterAutospacing="1" w:line="240" w:lineRule="auto"/>
                    <w:divId w:val="952515074"/>
                    <w:rPr>
                      <w:rFonts w:eastAsia="Times New Roman"/>
                    </w:rPr>
                  </w:pPr>
                  <w:r>
                    <w:rPr>
                      <w:rFonts w:eastAsia="Times New Roman"/>
                    </w:rPr>
                    <w:t>Zij inspireert het team en deelt haar kennis.</w:t>
                  </w:r>
                </w:p>
                <w:p w14:paraId="257225F1" w14:textId="77777777" w:rsidR="006F1D6E" w:rsidRDefault="00FB33AB">
                  <w:pPr>
                    <w:pStyle w:val="Normaalweb"/>
                    <w:divId w:val="952515074"/>
                    <w:rPr>
                      <w:rFonts w:eastAsiaTheme="minorEastAsia"/>
                    </w:rPr>
                  </w:pPr>
                  <w:r>
                    <w:t xml:space="preserve">Binnen de stichting is een BKT-lid aanwezig met specialisatie HB die ingezet kan worden als er meer nodig is. Ook wordt er op </w:t>
                  </w:r>
                  <w:proofErr w:type="spellStart"/>
                  <w:r>
                    <w:t>stichtingniveau</w:t>
                  </w:r>
                  <w:proofErr w:type="spellEnd"/>
                  <w:r>
                    <w:t xml:space="preserve"> een </w:t>
                  </w:r>
                  <w:proofErr w:type="spellStart"/>
                  <w:r>
                    <w:t>Hotspot</w:t>
                  </w:r>
                  <w:proofErr w:type="spellEnd"/>
                  <w:r>
                    <w:t xml:space="preserve"> ingericht voor leerlingen die dreigen uit te vallen. Voor kinderen met een dubbele diagnose (HB en ..) is er bij het SWV een voorziening. </w:t>
                  </w:r>
                </w:p>
                <w:p w14:paraId="272650A4" w14:textId="77777777" w:rsidR="006F1D6E" w:rsidRDefault="00FB33AB">
                  <w:pPr>
                    <w:pStyle w:val="Normaalweb"/>
                    <w:divId w:val="952515074"/>
                  </w:pPr>
                  <w:r>
                    <w:t> </w:t>
                  </w:r>
                </w:p>
                <w:p w14:paraId="298FB440" w14:textId="77777777" w:rsidR="00AE4C9F" w:rsidRDefault="00A16833"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3C7A1E94" w:rsidR="00494965" w:rsidRDefault="00494965">
      <w:pPr>
        <w:spacing w:after="165"/>
      </w:pPr>
    </w:p>
    <w:sectPr w:rsidR="00494965" w:rsidSect="00E31967">
      <w:footerReference w:type="default" r:id="rId24"/>
      <w:headerReference w:type="firs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36132" w14:textId="77777777" w:rsidR="00300F1D" w:rsidRDefault="00300F1D" w:rsidP="00E31967">
      <w:pPr>
        <w:spacing w:line="240" w:lineRule="auto"/>
      </w:pPr>
      <w:r>
        <w:separator/>
      </w:r>
    </w:p>
  </w:endnote>
  <w:endnote w:type="continuationSeparator" w:id="0">
    <w:p w14:paraId="49852997" w14:textId="77777777" w:rsidR="00300F1D" w:rsidRDefault="00300F1D"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61631" w14:textId="77777777" w:rsidR="00300F1D" w:rsidRDefault="00300F1D" w:rsidP="00E31967">
      <w:pPr>
        <w:spacing w:line="240" w:lineRule="auto"/>
      </w:pPr>
      <w:r>
        <w:separator/>
      </w:r>
    </w:p>
  </w:footnote>
  <w:footnote w:type="continuationSeparator" w:id="0">
    <w:p w14:paraId="517E50C4" w14:textId="77777777" w:rsidR="00300F1D" w:rsidRDefault="00300F1D"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FF44" w14:textId="65D1F61B" w:rsidR="00F64824" w:rsidRDefault="0054609E">
    <w:pPr>
      <w:pStyle w:val="Koptekst"/>
    </w:pPr>
    <w:r>
      <w:rPr>
        <w:noProof/>
      </w:rPr>
      <w:drawing>
        <wp:anchor distT="0" distB="0" distL="114300" distR="114300" simplePos="0" relativeHeight="251659264" behindDoc="0" locked="0" layoutInCell="1" allowOverlap="1" wp14:anchorId="64328FEE" wp14:editId="4216A6D2">
          <wp:simplePos x="0" y="0"/>
          <wp:positionH relativeFrom="margin">
            <wp:align>left</wp:align>
          </wp:positionH>
          <wp:positionV relativeFrom="paragraph">
            <wp:posOffset>-124377</wp:posOffset>
          </wp:positionV>
          <wp:extent cx="619125" cy="619125"/>
          <wp:effectExtent l="0" t="0" r="9525" b="9525"/>
          <wp:wrapThrough wrapText="bothSides">
            <wp:wrapPolygon edited="0">
              <wp:start x="9969" y="0"/>
              <wp:lineTo x="0" y="2658"/>
              <wp:lineTo x="0" y="13957"/>
              <wp:lineTo x="3988" y="21268"/>
              <wp:lineTo x="17945" y="21268"/>
              <wp:lineTo x="21268" y="11963"/>
              <wp:lineTo x="21268" y="5982"/>
              <wp:lineTo x="16615" y="0"/>
              <wp:lineTo x="9969" y="0"/>
            </wp:wrapPolygon>
          </wp:wrapThrough>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Afbeelding 50"/>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r w:rsidR="00F64824">
      <w:rPr>
        <w:noProof/>
      </w:rPr>
      <w:drawing>
        <wp:anchor distT="0" distB="0" distL="114300" distR="114300" simplePos="0" relativeHeight="251658240" behindDoc="1" locked="0" layoutInCell="1" allowOverlap="1" wp14:anchorId="6C34272A" wp14:editId="42DB6537">
          <wp:simplePos x="0" y="0"/>
          <wp:positionH relativeFrom="margin">
            <wp:align>right</wp:align>
          </wp:positionH>
          <wp:positionV relativeFrom="paragraph">
            <wp:posOffset>-68386</wp:posOffset>
          </wp:positionV>
          <wp:extent cx="1723810" cy="361905"/>
          <wp:effectExtent l="0" t="0" r="0" b="635"/>
          <wp:wrapTight wrapText="bothSides">
            <wp:wrapPolygon edited="0">
              <wp:start x="955" y="0"/>
              <wp:lineTo x="0" y="2278"/>
              <wp:lineTo x="0" y="18221"/>
              <wp:lineTo x="716" y="20499"/>
              <wp:lineTo x="955" y="20499"/>
              <wp:lineTo x="3343" y="20499"/>
              <wp:lineTo x="21250" y="20499"/>
              <wp:lineTo x="21250" y="0"/>
              <wp:lineTo x="3343" y="0"/>
              <wp:lineTo x="955" y="0"/>
            </wp:wrapPolygon>
          </wp:wrapTight>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fbeelding 49"/>
                  <pic:cNvPicPr/>
                </pic:nvPicPr>
                <pic:blipFill>
                  <a:blip r:embed="rId2">
                    <a:extLst>
                      <a:ext uri="{28A0092B-C50C-407E-A947-70E740481C1C}">
                        <a14:useLocalDpi xmlns:a14="http://schemas.microsoft.com/office/drawing/2010/main" val="0"/>
                      </a:ext>
                    </a:extLst>
                  </a:blip>
                  <a:stretch>
                    <a:fillRect/>
                  </a:stretch>
                </pic:blipFill>
                <pic:spPr>
                  <a:xfrm>
                    <a:off x="0" y="0"/>
                    <a:ext cx="1723810" cy="36190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130E428B"/>
    <w:multiLevelType w:val="multilevel"/>
    <w:tmpl w:val="22D8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5C307F"/>
    <w:multiLevelType w:val="multilevel"/>
    <w:tmpl w:val="6330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FA1383"/>
    <w:multiLevelType w:val="multilevel"/>
    <w:tmpl w:val="6D4E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21"/>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9"/>
  </w:num>
  <w:num w:numId="19" w16cid:durableId="1121073440">
    <w:abstractNumId w:val="28"/>
  </w:num>
  <w:num w:numId="20" w16cid:durableId="2065982277">
    <w:abstractNumId w:val="20"/>
  </w:num>
  <w:num w:numId="21" w16cid:durableId="1575314594">
    <w:abstractNumId w:val="22"/>
  </w:num>
  <w:num w:numId="22" w16cid:durableId="1450078430">
    <w:abstractNumId w:val="24"/>
  </w:num>
  <w:num w:numId="23" w16cid:durableId="1938364369">
    <w:abstractNumId w:val="10"/>
  </w:num>
  <w:num w:numId="24" w16cid:durableId="1732002434">
    <w:abstractNumId w:val="11"/>
  </w:num>
  <w:num w:numId="25" w16cid:durableId="319041034">
    <w:abstractNumId w:val="10"/>
  </w:num>
  <w:num w:numId="26" w16cid:durableId="1985699971">
    <w:abstractNumId w:val="23"/>
  </w:num>
  <w:num w:numId="27" w16cid:durableId="1435710228">
    <w:abstractNumId w:val="25"/>
  </w:num>
  <w:num w:numId="28" w16cid:durableId="983197205">
    <w:abstractNumId w:val="13"/>
  </w:num>
  <w:num w:numId="29" w16cid:durableId="519663716">
    <w:abstractNumId w:val="12"/>
  </w:num>
  <w:num w:numId="30" w16cid:durableId="1872955347">
    <w:abstractNumId w:val="15"/>
  </w:num>
  <w:num w:numId="31" w16cid:durableId="1086269943">
    <w:abstractNumId w:val="27"/>
  </w:num>
  <w:num w:numId="32" w16cid:durableId="45379845">
    <w:abstractNumId w:val="26"/>
  </w:num>
  <w:num w:numId="33" w16cid:durableId="1168517922">
    <w:abstractNumId w:val="18"/>
  </w:num>
  <w:num w:numId="34" w16cid:durableId="1310398491">
    <w:abstractNumId w:val="17"/>
  </w:num>
  <w:num w:numId="35" w16cid:durableId="6670983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0784"/>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07AB6"/>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0F1D"/>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1AE2"/>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3452"/>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3FE6"/>
    <w:rsid w:val="00534CE2"/>
    <w:rsid w:val="005365BB"/>
    <w:rsid w:val="0053753B"/>
    <w:rsid w:val="00537935"/>
    <w:rsid w:val="00540225"/>
    <w:rsid w:val="005426C0"/>
    <w:rsid w:val="00544460"/>
    <w:rsid w:val="0054477A"/>
    <w:rsid w:val="00544CDD"/>
    <w:rsid w:val="00544E88"/>
    <w:rsid w:val="0054609E"/>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6437"/>
    <w:rsid w:val="006D13C4"/>
    <w:rsid w:val="006D5E58"/>
    <w:rsid w:val="006D6934"/>
    <w:rsid w:val="006D6E94"/>
    <w:rsid w:val="006D7877"/>
    <w:rsid w:val="006E1F9F"/>
    <w:rsid w:val="006E32BC"/>
    <w:rsid w:val="006E56B8"/>
    <w:rsid w:val="006F1305"/>
    <w:rsid w:val="006F141C"/>
    <w:rsid w:val="006F1D6E"/>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6840"/>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4824"/>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3AB"/>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67044728">
      <w:bodyDiv w:val="1"/>
      <w:marLeft w:val="0"/>
      <w:marRight w:val="0"/>
      <w:marTop w:val="0"/>
      <w:marBottom w:val="0"/>
      <w:divBdr>
        <w:top w:val="none" w:sz="0" w:space="0" w:color="auto"/>
        <w:left w:val="none" w:sz="0" w:space="0" w:color="auto"/>
        <w:bottom w:val="none" w:sz="0" w:space="0" w:color="auto"/>
        <w:right w:val="none" w:sz="0" w:space="0" w:color="auto"/>
      </w:divBdr>
    </w:div>
    <w:div w:id="82772743">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50815341">
      <w:bodyDiv w:val="1"/>
      <w:marLeft w:val="0"/>
      <w:marRight w:val="0"/>
      <w:marTop w:val="0"/>
      <w:marBottom w:val="0"/>
      <w:divBdr>
        <w:top w:val="none" w:sz="0" w:space="0" w:color="auto"/>
        <w:left w:val="none" w:sz="0" w:space="0" w:color="auto"/>
        <w:bottom w:val="none" w:sz="0" w:space="0" w:color="auto"/>
        <w:right w:val="none" w:sz="0" w:space="0" w:color="auto"/>
      </w:divBdr>
    </w:div>
    <w:div w:id="302349364">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642123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0781622">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52515074">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76826518">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04437797">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13158710">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495759487">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52690459">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09453092">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6640812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8163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nderwijsinspectie.nl/zoek-scho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72525"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95977"/>
    <w:rsid w:val="009A102C"/>
    <w:rsid w:val="009A4EAD"/>
    <w:rsid w:val="009B20DD"/>
    <w:rsid w:val="009C2654"/>
    <w:rsid w:val="009C4EF2"/>
    <w:rsid w:val="009D4FB0"/>
    <w:rsid w:val="009D5D98"/>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A6166"/>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062B746819C942B786859B50C5F8F6DC">
    <w:name w:val="062B746819C942B786859B50C5F8F6DC"/>
    <w:rsid w:val="00D408D5"/>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86489-598B-4575-99A0-C1158861B6B3}">
  <ds:schemaRefs>
    <ds:schemaRef ds:uri="http://purl.org/dc/terms/"/>
    <ds:schemaRef ds:uri="19f3f763-ebf8-4301-9d61-cea8f93978b1"/>
    <ds:schemaRef ds:uri="http://schemas.microsoft.com/office/infopath/2007/PartnerControls"/>
    <ds:schemaRef ds:uri="4d44b5b9-341b-43e0-94d3-aafcb0189dea"/>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0FDB476-D2FB-49FD-A79A-215DD50541FE}">
  <ds:schemaRefs>
    <ds:schemaRef ds:uri="http://schemas.microsoft.com/sharepoint/v3/contenttype/forms"/>
  </ds:schemaRefs>
</ds:datastoreItem>
</file>

<file path=customXml/itemProps3.xml><?xml version="1.0" encoding="utf-8"?>
<ds:datastoreItem xmlns:ds="http://schemas.openxmlformats.org/officeDocument/2006/customXml" ds:itemID="{C3D451A3-768B-48DE-BAC5-8CDEF3F9E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4580</Words>
  <Characters>25193</Characters>
  <Application>Microsoft Office Word</Application>
  <DocSecurity>0</DocSecurity>
  <Lines>209</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29714</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Chris Nabben</cp:lastModifiedBy>
  <cp:revision>2</cp:revision>
  <dcterms:created xsi:type="dcterms:W3CDTF">2022-12-06T12:04:00Z</dcterms:created>
  <dcterms:modified xsi:type="dcterms:W3CDTF">2022-12-06T12:04:00Z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