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24669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Montessorischool Venray</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30AL00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537A9393" w14:textId="77777777" w:rsidR="000E491B" w:rsidRDefault="003A4D10" w:rsidP="003A4D10">
            <w:pPr>
              <w:jc w:val="center"/>
            </w:pPr>
            <w:r>
              <w:t xml:space="preserve"> </w:t>
            </w:r>
          </w:p>
          <w:p w14:paraId="2EB7C6E7" w14:textId="43950C5A" w:rsidR="0024669C" w:rsidRDefault="0024669C" w:rsidP="003A4D10">
            <w:pPr>
              <w:jc w:val="center"/>
            </w:pPr>
            <w:r>
              <w:rPr>
                <w:noProof/>
              </w:rPr>
              <w:drawing>
                <wp:inline distT="0" distB="0" distL="0" distR="0" wp14:anchorId="5A76697F" wp14:editId="7078D02E">
                  <wp:extent cx="3351070" cy="837028"/>
                  <wp:effectExtent l="0" t="0" r="1905" b="127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621" cy="840662"/>
                          </a:xfrm>
                          <a:prstGeom prst="rect">
                            <a:avLst/>
                          </a:prstGeom>
                          <a:noFill/>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Montessorischool Venray</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24669C">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Boterbloem</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45</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24669C">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5803 CN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Venray</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24669C"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Montessorischool Venray</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542B9" w:rsidRDefault="0024669C" w:rsidP="007D549C">
                    <w:sdt>
                      <w:sdtPr>
                        <w:alias w:val=""/>
                        <w:tag w:val=""/>
                        <w:id w:val="1396475622"/>
                        <w:placeholder>
                          <w:docPart w:val="1028AAF7736F427AB26A676D9A3249C3"/>
                        </w:placeholder>
                        <w15:appearance w15:val="hidden"/>
                        <w:text/>
                      </w:sdtPr>
                      <w:sdtEndPr/>
                      <w:sdtContent>
                        <w:proofErr w:type="spellStart"/>
                        <w:r w:rsidR="00343B36">
                          <w:t>Stg</w:t>
                        </w:r>
                        <w:proofErr w:type="spellEnd"/>
                        <w:r w:rsidR="00343B36">
                          <w:t xml:space="preserve">. voor </w:t>
                        </w:r>
                        <w:proofErr w:type="spellStart"/>
                        <w:r w:rsidR="00343B36">
                          <w:t>Montessori-onderwijs</w:t>
                        </w:r>
                        <w:proofErr w:type="spellEnd"/>
                        <w:r w:rsidR="00343B36">
                          <w:t xml:space="preserve"> Zuidoost Nederland</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24669C"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5542B9" w:rsidRDefault="00CD3BB4" w:rsidP="00CD3BB4"/>
    <w:p w14:paraId="2970DBCA" w14:textId="5929147E" w:rsidR="00633605" w:rsidRPr="005542B9" w:rsidRDefault="00633605">
      <w:pPr>
        <w:spacing w:after="165"/>
        <w:rPr>
          <w:rFonts w:eastAsiaTheme="majorEastAsia" w:cstheme="majorBidi"/>
          <w:b/>
          <w:color w:val="1182D9" w:themeColor="accent1"/>
          <w:sz w:val="22"/>
        </w:rPr>
      </w:pPr>
      <w:bookmarkStart w:id="5" w:name="_Toc5634807"/>
      <w:r w:rsidRPr="005542B9">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Montessori school</w:t>
                              </w:r>
                            </w:p>
                          </w:sdtContent>
                        </w:sdt>
                      </w:sdtContent>
                    </w:sdt>
                  </w:sdtContent>
                </w:sdt>
              </w:sdtContent>
            </w:sdt>
            <w:p w14:paraId="64199726" w14:textId="2B6D8E8F" w:rsidR="00E77708" w:rsidRDefault="0024669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7060B86" w14:textId="77777777" w:rsidR="00BB484A" w:rsidRDefault="0024669C">
                      <w:pPr>
                        <w:pStyle w:val="Normaalweb"/>
                        <w:divId w:val="213990981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DD3861">
                            <w:t>Montessorischool Venray biedt kinderen een veilige omgeving, waarin ze zich in vrijheid kunnen ontplooien tot een zelfstandige persoonlijkheid met een brede ontwikkeling.</w:t>
                          </w:r>
                        </w:sdtContent>
                      </w:sdt>
                    </w:p>
                    <w:p w14:paraId="2DF4DA90" w14:textId="77777777" w:rsidR="00BB484A" w:rsidRDefault="00DD3861">
                      <w:pPr>
                        <w:pStyle w:val="Normaalweb"/>
                        <w:divId w:val="2139909819"/>
                      </w:pPr>
                      <w:r>
                        <w:t>Wij hebben een regionale functie en werken met hart, hoofd en handen aan de zelfstandigheid van kinderen. Optimisme, respect voor anderen, humor en plezier zijn hierbij belangrijke kernwaarden.</w:t>
                      </w:r>
                    </w:p>
                    <w:p w14:paraId="257199B6" w14:textId="77777777" w:rsidR="00BB484A" w:rsidRDefault="00DD3861">
                      <w:pPr>
                        <w:pStyle w:val="Normaalweb"/>
                        <w:divId w:val="2139909819"/>
                      </w:pPr>
                      <w:r>
                        <w:t>Montessorionderwijs staat voor het principe de perioden van groei als maatstaf te nemen voor de indeling van de heterogene, verticaal in leeftijd opgebouwde, groepen. Er zijn als zodanig geen jaargroepen met kinderen van één leeftijd.</w:t>
                      </w:r>
                    </w:p>
                    <w:p w14:paraId="122294F7" w14:textId="77777777" w:rsidR="00BB484A" w:rsidRDefault="00DD3861">
                      <w:pPr>
                        <w:pStyle w:val="Normaalweb"/>
                        <w:divId w:val="2139909819"/>
                      </w:pPr>
                      <w:r>
                        <w:t>Wij willen een school zijn waar kinderen leren, waar kinderen hun talenten kunnen ontwikkelen en waar iedere dag iets te beleven valt. Een school waar ouders, leerkrachten en kinderen zich thuis voelen.</w:t>
                      </w:r>
                    </w:p>
                    <w:p w14:paraId="55AFC783" w14:textId="4BCEA8C9" w:rsidR="00E77708" w:rsidRDefault="0024669C"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35531A5" w14:textId="77777777" w:rsidR="00BB484A" w:rsidRDefault="0024669C">
                      <w:pPr>
                        <w:pStyle w:val="Normaalweb"/>
                        <w:divId w:val="106175361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DD3861">
                            <w:t>Passend onderwijs betekent voor ons dat het onderwijs aangeboden wordt voor iedere leerling passend bij zijn of haar onderwijsbehoefte en mogelijkheden. </w:t>
                          </w:r>
                        </w:sdtContent>
                      </w:sdt>
                    </w:p>
                    <w:p w14:paraId="565E760F" w14:textId="77777777" w:rsidR="00BB484A" w:rsidRDefault="00DD3861">
                      <w:pPr>
                        <w:pStyle w:val="Normaalweb"/>
                        <w:divId w:val="1061753610"/>
                      </w:pPr>
                      <w:r>
                        <w:t>Een individueel passend aanbod dat hanteerbaar is binnen een groep. </w:t>
                      </w:r>
                    </w:p>
                    <w:p w14:paraId="3A8870D4" w14:textId="232E9C11" w:rsidR="003E3F32" w:rsidRDefault="0024669C"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685E610" w14:textId="77777777" w:rsidR="00BB484A" w:rsidRDefault="0024669C">
                      <w:pPr>
                        <w:pStyle w:val="Normaalweb"/>
                        <w:divId w:val="149830045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DD3861">
                            <w:t>De schoolpopulatie van Montessorischool Venray heeft een gevarieerde onderwijsbehoefte. Het team van Montessorischool Venray is sterk in het in kaart brengen van deze behoeften en het bepalen van de benodigde inzet. </w:t>
                          </w:r>
                        </w:sdtContent>
                      </w:sdt>
                    </w:p>
                    <w:p w14:paraId="29D7C1E4" w14:textId="77777777" w:rsidR="00BB484A" w:rsidRDefault="00DD3861">
                      <w:pPr>
                        <w:pStyle w:val="Normaalweb"/>
                        <w:divId w:val="1498300452"/>
                      </w:pPr>
                      <w:r>
                        <w:t>Onderwijsbehoeften zijn er op het gebied van de woordenschat/taalbegrip en een op het taalniveau van de groep afgestemd taalaanbod. Daarnaast zijn er leerlingen met onderwijsbehoeften op het gebied van leesondersteuning als gevolg van dyslectische kenmerken.</w:t>
                      </w:r>
                    </w:p>
                    <w:p w14:paraId="553605A5" w14:textId="77777777" w:rsidR="00BB484A" w:rsidRDefault="00DD3861">
                      <w:pPr>
                        <w:pStyle w:val="Normaalweb"/>
                        <w:divId w:val="1498300452"/>
                      </w:pPr>
                      <w:r>
                        <w:t>Op de Montessorischool Venray zijn er ook specifieke onderwijsbehoeften voor leerlingen met minder dan gemiddelde intelligentie en structuurbehoefte als gevolg van problemen in het aangaan van contacten en relaties, sociale weerbaarheid. Daarnaast zijn er leerlingen met onderwijsbehoeften aan de andere kant van het spectrum; de meer- en hoogbegaafde leerlingen. Er is behoefte aan voorspelbaarheid in de groep en een duidelijke structurering door de leerkracht bij beide doelgroepen.</w:t>
                      </w:r>
                    </w:p>
                    <w:p w14:paraId="34AE1974" w14:textId="40CD77C0" w:rsidR="00777837" w:rsidRPr="00E43C25" w:rsidRDefault="0024669C"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0F2545E" w14:textId="77777777" w:rsidR="00BB484A" w:rsidRDefault="0024669C">
                      <w:pPr>
                        <w:pStyle w:val="Normaalweb"/>
                        <w:divId w:val="1414861426"/>
                        <w:rPr>
                          <w:sz w:val="24"/>
                        </w:rPr>
                      </w:pPr>
                      <w:sdt>
                        <w:sdtPr>
                          <w:rPr>
                            <w:rFonts w:cstheme="minorBidi"/>
                            <w:szCs w:val="22"/>
                          </w:rPr>
                          <w:alias w:val=""/>
                          <w:tag w:val=""/>
                          <w:id w:val="-968812417"/>
                          <w:placeholder>
                            <w:docPart w:val="34E3891E5911483DBCAEFA100BB02EE4"/>
                          </w:placeholder>
                          <w15:appearance w15:val="hidden"/>
                          <w:text/>
                        </w:sdtPr>
                        <w:sdtEndPr/>
                        <w:sdtContent>
                          <w:r w:rsidR="00DD3861">
                            <w:t>Eén van de belangrijkste uitgangspunten van Maria Montessori formuleerde ze in de uitspraak: “Help mij het zelf te doen.”</w:t>
                          </w:r>
                          <w:r w:rsidR="00DD3861">
                            <w:br/>
                            <w:t>De leerkracht stimuleert initiatieven en speelt daarop in, heeft respect voor de persoonlijkheid van elk kind. Montessorionderwijs is voornamelijk individueel, maar op bewuste</w:t>
                          </w:r>
                          <w:r w:rsidR="00DD3861">
                            <w:br/>
                            <w:t>momenten ook klassikaal. Omdat we persoonlijk onderwijs geven, kunnen verschillen opgevangen worden.</w:t>
                          </w:r>
                        </w:sdtContent>
                      </w:sdt>
                    </w:p>
                    <w:p w14:paraId="7B9B7974" w14:textId="77777777" w:rsidR="00BB484A" w:rsidRDefault="00DD3861">
                      <w:pPr>
                        <w:pStyle w:val="Normaalweb"/>
                        <w:divId w:val="1414861426"/>
                      </w:pPr>
                      <w:r>
                        <w:t>Kinderen zijn uniek, geen enkel kind leert op dezelfde manier. Alle kinderen verdienen aandacht en zorg, maar zeker diegenen die moeite hebben met leren of zij die dat juist erg</w:t>
                      </w:r>
                      <w:r>
                        <w:br/>
                        <w:t>gemakkelijk doen. Daarom zorgen we dat een kind extra hulp en oefenstof krijgt aangeboden</w:t>
                      </w:r>
                      <w:r>
                        <w:br/>
                        <w:t>als het moeite heeft met bepaalde leerstof. Wie extra uitdaging aankan, krijgt extra uitdagende</w:t>
                      </w:r>
                      <w:r>
                        <w:br/>
                        <w:t>opdrachten.</w:t>
                      </w:r>
                    </w:p>
                    <w:p w14:paraId="168F5925" w14:textId="77777777" w:rsidR="00BB484A" w:rsidRDefault="00DD3861">
                      <w:pPr>
                        <w:pStyle w:val="Normaalweb"/>
                        <w:spacing w:after="240"/>
                        <w:divId w:val="1414861426"/>
                      </w:pPr>
                      <w:r>
                        <w:t>Onze leerkrachten zijn deskundig in het begeleiden en ondersteunen van kinderen die:</w:t>
                      </w:r>
                      <w:r>
                        <w:br/>
                        <w:t>• Een verdiept en verbreed aanbod vragen;</w:t>
                      </w:r>
                      <w:r>
                        <w:br/>
                        <w:t>• Op lees-taalgebied intensieve begeleiding vragen;</w:t>
                      </w:r>
                      <w:r>
                        <w:br/>
                        <w:t>• Moeite hebben met rust en concentratie;</w:t>
                      </w:r>
                      <w:r>
                        <w:br/>
                        <w:t>• Zoeken naar meer zekerheid en zelfvertrouwen.</w:t>
                      </w:r>
                    </w:p>
                    <w:p w14:paraId="0068502B" w14:textId="07E101B0" w:rsidR="008B14CF" w:rsidRPr="000548EB" w:rsidRDefault="0024669C"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62D066D" w14:textId="77777777" w:rsidR="00BB484A" w:rsidRDefault="0024669C">
                      <w:pPr>
                        <w:pStyle w:val="Normaalweb"/>
                        <w:divId w:val="1019428857"/>
                        <w:rPr>
                          <w:sz w:val="24"/>
                        </w:rPr>
                      </w:pPr>
                      <w:sdt>
                        <w:sdtPr>
                          <w:rPr>
                            <w:rFonts w:cstheme="minorBidi"/>
                            <w:szCs w:val="22"/>
                          </w:rPr>
                          <w:alias w:val=""/>
                          <w:tag w:val=""/>
                          <w:id w:val="1198817259"/>
                          <w:placeholder>
                            <w:docPart w:val="5D3EBDB7650A4665842A7D9A68D074DC"/>
                          </w:placeholder>
                          <w15:appearance w15:val="hidden"/>
                          <w:text/>
                        </w:sdtPr>
                        <w:sdtEndPr/>
                        <w:sdtContent>
                          <w:r w:rsidR="00DD3861">
                            <w:t>Kinderen die extreem veel sturing nodig hebben om tot leren en/of tot sociale vaardigheden te komen en zij die behoefte hebben aan extreem veel veiligheid en voorspelbaarheid vallen buiten de grens van de ondersteuning die onze school kan bieden. </w:t>
                          </w:r>
                        </w:sdtContent>
                      </w:sdt>
                    </w:p>
                    <w:p w14:paraId="63712341" w14:textId="62908793" w:rsidR="008B14CF" w:rsidRPr="000548EB" w:rsidRDefault="0024669C"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1B5053C" w14:textId="77777777" w:rsidR="00BB484A" w:rsidRDefault="0024669C">
                      <w:pPr>
                        <w:pStyle w:val="Normaalweb"/>
                        <w:divId w:val="47495107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DD3861">
                            <w:t>Wij bieden bij voorkeur de eventueel benodigde extra ondersteuning in de eigen groep. Dit betekent dat onze leerkrachten in staat moeten zijn om kinderen met diverse hulpvragen te kunnen begeleiden. We blijven daarom werken aan de deskundigheid van het team. </w:t>
                          </w:r>
                        </w:sdtContent>
                      </w:sdt>
                    </w:p>
                    <w:p w14:paraId="6A0889CD" w14:textId="7CC547F1" w:rsidR="00A03293" w:rsidRDefault="0024669C"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19-12-2014</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24669C"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Goed</w:t>
                              </w:r>
                            </w:sdtContent>
                          </w:sdt>
                          <w:bookmarkEnd w:id="15"/>
                          <w:r w:rsidR="002E53D4">
                            <w:t>.</w:t>
                          </w:r>
                        </w:p>
                      </w:sdtContent>
                    </w:sdt>
                  </w:sdtContent>
                </w:sdt>
              </w:sdtContent>
            </w:sdt>
            <w:p w14:paraId="1D50ECBE" w14:textId="2D1857B4" w:rsidR="00CD3BB4" w:rsidRDefault="0024669C"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24669C"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99870018"/>
                      <w:placeholder>
                        <w:docPart w:val="9F043A29291E498DAD2DC01D31E426E7"/>
                      </w:placeholder>
                      <w15:appearance w15:val="hidden"/>
                      <w15:repeatingSectionItem/>
                    </w:sdtPr>
                    <w:sdtEndPr>
                      <w:rPr>
                        <w:lang w:val="en-GB"/>
                      </w:rPr>
                    </w:sdtEndPr>
                    <w:sdtContent>
                      <w:tr w:rsidR="00CF35A8" w:rsidRPr="007A7DBA" w14:paraId="45FA2DB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88A4FD" w14:textId="77777777" w:rsidR="00CF35A8" w:rsidRPr="00185E97" w:rsidRDefault="0024669C" w:rsidP="00CF35A8">
                            <w:pPr>
                              <w:jc w:val="left"/>
                              <w:rPr>
                                <w:noProof/>
                                <w:sz w:val="24"/>
                                <w:szCs w:val="24"/>
                                <w:lang w:val="en-GB"/>
                              </w:rPr>
                            </w:pPr>
                            <w:sdt>
                              <w:sdtPr>
                                <w:rPr>
                                  <w:lang w:val="en-GB"/>
                                </w:rPr>
                                <w:alias w:val=""/>
                                <w:tag w:val=""/>
                                <w:id w:val="-1844781150"/>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462000434"/>
                              <w:placeholder>
                                <w:docPart w:val="C345699B26E342E6BD47F0358682DF4A"/>
                              </w:placeholder>
                              <w15:appearance w15:val="hidden"/>
                            </w:sdtPr>
                            <w:sdtEndPr>
                              <w:rPr>
                                <w:noProof/>
                                <w:sz w:val="24"/>
                                <w:szCs w:val="24"/>
                                <w:lang w:val="en-GB"/>
                              </w:rPr>
                            </w:sdtEndPr>
                            <w:sdtContent>
                              <w:p w14:paraId="5E24245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704866"/>
                              <w:placeholder>
                                <w:docPart w:val="A90B824E35C5482D808EF610C9C3DD7D"/>
                              </w:placeholder>
                              <w15:appearance w15:val="hidden"/>
                            </w:sdtPr>
                            <w:sdtEndPr>
                              <w:rPr>
                                <w:noProof/>
                                <w:sz w:val="24"/>
                                <w:szCs w:val="24"/>
                                <w:lang w:val="en-GB"/>
                              </w:rPr>
                            </w:sdtEndPr>
                            <w:sdtContent>
                              <w:p w14:paraId="6A05D839"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7485363"/>
                              <w:placeholder>
                                <w:docPart w:val="C66288DE5B69466C914F049A9C1B0CB2"/>
                              </w:placeholder>
                              <w15:appearance w15:val="hidden"/>
                            </w:sdtPr>
                            <w:sdtEndPr>
                              <w:rPr>
                                <w:noProof/>
                                <w:sz w:val="24"/>
                                <w:szCs w:val="24"/>
                                <w:lang w:val="en-GB"/>
                              </w:rPr>
                            </w:sdtEndPr>
                            <w:sdtContent>
                              <w:p w14:paraId="7EEA7A5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9464818"/>
                      <w:placeholder>
                        <w:docPart w:val="9F043A29291E498DAD2DC01D31E426E7"/>
                      </w:placeholder>
                      <w15:appearance w15:val="hidden"/>
                      <w15:repeatingSectionItem/>
                    </w:sdtPr>
                    <w:sdtEndPr>
                      <w:rPr>
                        <w:lang w:val="en-GB"/>
                      </w:rPr>
                    </w:sdtEndPr>
                    <w:sdtContent>
                      <w:tr w:rsidR="00CF35A8" w:rsidRPr="007A7DBA" w14:paraId="7A96996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6ECA37" w14:textId="77777777" w:rsidR="00CF35A8" w:rsidRPr="00185E97" w:rsidRDefault="0024669C" w:rsidP="00CF35A8">
                            <w:pPr>
                              <w:jc w:val="left"/>
                              <w:rPr>
                                <w:noProof/>
                                <w:sz w:val="24"/>
                                <w:szCs w:val="24"/>
                                <w:lang w:val="en-GB"/>
                              </w:rPr>
                            </w:pPr>
                            <w:sdt>
                              <w:sdtPr>
                                <w:rPr>
                                  <w:lang w:val="en-GB"/>
                                </w:rPr>
                                <w:alias w:val=""/>
                                <w:tag w:val=""/>
                                <w:id w:val="1419896666"/>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289178586"/>
                              <w:placeholder>
                                <w:docPart w:val="C345699B26E342E6BD47F0358682DF4A"/>
                              </w:placeholder>
                              <w15:appearance w15:val="hidden"/>
                            </w:sdtPr>
                            <w:sdtEndPr>
                              <w:rPr>
                                <w:noProof/>
                                <w:sz w:val="24"/>
                                <w:szCs w:val="24"/>
                                <w:lang w:val="en-GB"/>
                              </w:rPr>
                            </w:sdtEndPr>
                            <w:sdtContent>
                              <w:p w14:paraId="63B7435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07850285"/>
                              <w:placeholder>
                                <w:docPart w:val="A90B824E35C5482D808EF610C9C3DD7D"/>
                              </w:placeholder>
                              <w15:appearance w15:val="hidden"/>
                            </w:sdtPr>
                            <w:sdtEndPr>
                              <w:rPr>
                                <w:noProof/>
                                <w:sz w:val="24"/>
                                <w:szCs w:val="24"/>
                                <w:lang w:val="en-GB"/>
                              </w:rPr>
                            </w:sdtEndPr>
                            <w:sdtContent>
                              <w:p w14:paraId="47E99B08"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8689045"/>
                              <w:placeholder>
                                <w:docPart w:val="C66288DE5B69466C914F049A9C1B0CB2"/>
                              </w:placeholder>
                              <w15:appearance w15:val="hidden"/>
                            </w:sdtPr>
                            <w:sdtEndPr>
                              <w:rPr>
                                <w:noProof/>
                                <w:sz w:val="24"/>
                                <w:szCs w:val="24"/>
                                <w:lang w:val="en-GB"/>
                              </w:rPr>
                            </w:sdtEndPr>
                            <w:sdtContent>
                              <w:p w14:paraId="549ACF8A"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403441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24034111"/>
                      <w:placeholder>
                        <w:docPart w:val="9F043A29291E498DAD2DC01D31E426E7"/>
                      </w:placeholder>
                      <w15:appearance w15:val="hidden"/>
                      <w15:repeatingSectionItem/>
                    </w:sdtPr>
                    <w:sdtEndPr>
                      <w:rPr>
                        <w:lang w:val="en-GB"/>
                      </w:rPr>
                    </w:sdtEndPr>
                    <w:sdtContent>
                      <w:tr w:rsidR="00CF35A8" w:rsidRPr="007A7DBA" w14:paraId="320978A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DC45FD" w14:textId="77777777" w:rsidR="00CF35A8" w:rsidRPr="00185E97" w:rsidRDefault="0024669C" w:rsidP="00CF35A8">
                            <w:pPr>
                              <w:jc w:val="left"/>
                              <w:rPr>
                                <w:noProof/>
                                <w:sz w:val="24"/>
                                <w:szCs w:val="24"/>
                                <w:lang w:val="en-GB"/>
                              </w:rPr>
                            </w:pPr>
                            <w:sdt>
                              <w:sdtPr>
                                <w:rPr>
                                  <w:lang w:val="en-GB"/>
                                </w:rPr>
                                <w:alias w:val=""/>
                                <w:tag w:val=""/>
                                <w:id w:val="820769715"/>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808475374"/>
                              <w:placeholder>
                                <w:docPart w:val="C345699B26E342E6BD47F0358682DF4A"/>
                              </w:placeholder>
                              <w15:appearance w15:val="hidden"/>
                            </w:sdtPr>
                            <w:sdtEndPr>
                              <w:rPr>
                                <w:noProof/>
                                <w:sz w:val="24"/>
                                <w:szCs w:val="24"/>
                                <w:lang w:val="en-GB"/>
                              </w:rPr>
                            </w:sdtEndPr>
                            <w:sdtContent>
                              <w:p w14:paraId="46E205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19095103"/>
                              <w:placeholder>
                                <w:docPart w:val="A90B824E35C5482D808EF610C9C3DD7D"/>
                              </w:placeholder>
                              <w15:appearance w15:val="hidden"/>
                            </w:sdtPr>
                            <w:sdtEndPr>
                              <w:rPr>
                                <w:noProof/>
                                <w:sz w:val="24"/>
                                <w:szCs w:val="24"/>
                                <w:lang w:val="en-GB"/>
                              </w:rPr>
                            </w:sdtEndPr>
                            <w:sdtContent>
                              <w:p w14:paraId="04DC10F3"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7695830"/>
                              <w:placeholder>
                                <w:docPart w:val="C66288DE5B69466C914F049A9C1B0CB2"/>
                              </w:placeholder>
                              <w15:appearance w15:val="hidden"/>
                            </w:sdtPr>
                            <w:sdtEndPr>
                              <w:rPr>
                                <w:noProof/>
                                <w:sz w:val="24"/>
                                <w:szCs w:val="24"/>
                                <w:lang w:val="en-GB"/>
                              </w:rPr>
                            </w:sdtEndPr>
                            <w:sdtContent>
                              <w:p w14:paraId="073CFFAF"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0653638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24790401"/>
                      <w:placeholder>
                        <w:docPart w:val="9F043A29291E498DAD2DC01D31E426E7"/>
                      </w:placeholder>
                      <w15:appearance w15:val="hidden"/>
                      <w15:repeatingSectionItem/>
                    </w:sdtPr>
                    <w:sdtEndPr>
                      <w:rPr>
                        <w:lang w:val="en-GB"/>
                      </w:rPr>
                    </w:sdtEndPr>
                    <w:sdtContent>
                      <w:tr w:rsidR="00CF35A8" w:rsidRPr="007A7DBA" w14:paraId="2691689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0B4A31" w14:textId="77777777" w:rsidR="00CF35A8" w:rsidRPr="00185E97" w:rsidRDefault="0024669C" w:rsidP="00CF35A8">
                            <w:pPr>
                              <w:jc w:val="left"/>
                              <w:rPr>
                                <w:noProof/>
                                <w:sz w:val="24"/>
                                <w:szCs w:val="24"/>
                                <w:lang w:val="en-GB"/>
                              </w:rPr>
                            </w:pPr>
                            <w:sdt>
                              <w:sdtPr>
                                <w:rPr>
                                  <w:lang w:val="en-GB"/>
                                </w:rPr>
                                <w:alias w:val=""/>
                                <w:tag w:val=""/>
                                <w:id w:val="1179861792"/>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899437266"/>
                              <w:placeholder>
                                <w:docPart w:val="C345699B26E342E6BD47F0358682DF4A"/>
                              </w:placeholder>
                              <w15:appearance w15:val="hidden"/>
                            </w:sdtPr>
                            <w:sdtEndPr>
                              <w:rPr>
                                <w:noProof/>
                                <w:sz w:val="24"/>
                                <w:szCs w:val="24"/>
                                <w:lang w:val="en-GB"/>
                              </w:rPr>
                            </w:sdtEndPr>
                            <w:sdtContent>
                              <w:p w14:paraId="43E871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1077568"/>
                              <w:placeholder>
                                <w:docPart w:val="A90B824E35C5482D808EF610C9C3DD7D"/>
                              </w:placeholder>
                              <w15:appearance w15:val="hidden"/>
                            </w:sdtPr>
                            <w:sdtEndPr>
                              <w:rPr>
                                <w:noProof/>
                                <w:sz w:val="24"/>
                                <w:szCs w:val="24"/>
                                <w:lang w:val="en-GB"/>
                              </w:rPr>
                            </w:sdtEndPr>
                            <w:sdtContent>
                              <w:p w14:paraId="65F127E2"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7211569"/>
                              <w:placeholder>
                                <w:docPart w:val="C66288DE5B69466C914F049A9C1B0CB2"/>
                              </w:placeholder>
                              <w15:appearance w15:val="hidden"/>
                            </w:sdtPr>
                            <w:sdtEndPr>
                              <w:rPr>
                                <w:noProof/>
                                <w:sz w:val="24"/>
                                <w:szCs w:val="24"/>
                                <w:lang w:val="en-GB"/>
                              </w:rPr>
                            </w:sdtEndPr>
                            <w:sdtContent>
                              <w:p w14:paraId="4CD2EEF3"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504419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435181"/>
                      <w:placeholder>
                        <w:docPart w:val="9F043A29291E498DAD2DC01D31E426E7"/>
                      </w:placeholder>
                      <w15:appearance w15:val="hidden"/>
                      <w15:repeatingSectionItem/>
                    </w:sdtPr>
                    <w:sdtEndPr>
                      <w:rPr>
                        <w:lang w:val="en-GB"/>
                      </w:rPr>
                    </w:sdtEndPr>
                    <w:sdtContent>
                      <w:tr w:rsidR="00CF35A8" w:rsidRPr="007A7DBA" w14:paraId="1CF1BA1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CBDD1B" w14:textId="77777777" w:rsidR="00CF35A8" w:rsidRPr="005542B9" w:rsidRDefault="0024669C" w:rsidP="00CF35A8">
                            <w:pPr>
                              <w:jc w:val="left"/>
                              <w:rPr>
                                <w:noProof/>
                                <w:sz w:val="24"/>
                                <w:szCs w:val="24"/>
                              </w:rPr>
                            </w:pPr>
                            <w:sdt>
                              <w:sdtPr>
                                <w:alias w:val=""/>
                                <w:tag w:val=""/>
                                <w:id w:val="-1512363103"/>
                                <w:placeholder>
                                  <w:docPart w:val="3E65343306404A2289FC466CF5550991"/>
                                </w:placeholder>
                                <w15:appearance w15:val="hidden"/>
                                <w:text/>
                              </w:sdtPr>
                              <w:sdtEndPr/>
                              <w:sdtContent>
                                <w:r w:rsidR="00343B36" w:rsidRPr="005542B9">
                                  <w:t>Fysiek specialist (zoals motorisch remedial teacher)</w:t>
                                </w:r>
                              </w:sdtContent>
                            </w:sdt>
                          </w:p>
                        </w:tc>
                        <w:tc>
                          <w:tcPr>
                            <w:tcW w:w="1418" w:type="dxa"/>
                          </w:tcPr>
                          <w:sdt>
                            <w:sdtPr>
                              <w:alias w:val=""/>
                              <w:tag w:val=""/>
                              <w:id w:val="-170878477"/>
                              <w:placeholder>
                                <w:docPart w:val="C345699B26E342E6BD47F0358682DF4A"/>
                              </w:placeholder>
                              <w15:appearance w15:val="hidden"/>
                            </w:sdtPr>
                            <w:sdtEndPr>
                              <w:rPr>
                                <w:noProof/>
                                <w:sz w:val="24"/>
                                <w:szCs w:val="24"/>
                                <w:lang w:val="en-GB"/>
                              </w:rPr>
                            </w:sdtEndPr>
                            <w:sdtContent>
                              <w:p w14:paraId="105A7F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7608609"/>
                              <w:placeholder>
                                <w:docPart w:val="A90B824E35C5482D808EF610C9C3DD7D"/>
                              </w:placeholder>
                              <w15:appearance w15:val="hidden"/>
                            </w:sdtPr>
                            <w:sdtEndPr>
                              <w:rPr>
                                <w:noProof/>
                                <w:sz w:val="24"/>
                                <w:szCs w:val="24"/>
                                <w:lang w:val="en-GB"/>
                              </w:rPr>
                            </w:sdtEndPr>
                            <w:sdtContent>
                              <w:p w14:paraId="28951B8B"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5797103"/>
                              <w:placeholder>
                                <w:docPart w:val="C66288DE5B69466C914F049A9C1B0CB2"/>
                              </w:placeholder>
                              <w15:appearance w15:val="hidden"/>
                            </w:sdtPr>
                            <w:sdtEndPr>
                              <w:rPr>
                                <w:noProof/>
                                <w:sz w:val="24"/>
                                <w:szCs w:val="24"/>
                                <w:lang w:val="en-GB"/>
                              </w:rPr>
                            </w:sdtEndPr>
                            <w:sdtContent>
                              <w:p w14:paraId="175E09A3"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5776640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64851972"/>
                      <w:placeholder>
                        <w:docPart w:val="9F043A29291E498DAD2DC01D31E426E7"/>
                      </w:placeholder>
                      <w15:appearance w15:val="hidden"/>
                      <w15:repeatingSectionItem/>
                    </w:sdtPr>
                    <w:sdtEndPr>
                      <w:rPr>
                        <w:lang w:val="en-GB"/>
                      </w:rPr>
                    </w:sdtEndPr>
                    <w:sdtContent>
                      <w:tr w:rsidR="00CF35A8" w:rsidRPr="007A7DBA" w14:paraId="054B733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28134B" w14:textId="77777777" w:rsidR="00CF35A8" w:rsidRPr="00185E97" w:rsidRDefault="0024669C" w:rsidP="00CF35A8">
                            <w:pPr>
                              <w:jc w:val="left"/>
                              <w:rPr>
                                <w:noProof/>
                                <w:sz w:val="24"/>
                                <w:szCs w:val="24"/>
                                <w:lang w:val="en-GB"/>
                              </w:rPr>
                            </w:pPr>
                            <w:sdt>
                              <w:sdtPr>
                                <w:rPr>
                                  <w:lang w:val="en-GB"/>
                                </w:rPr>
                                <w:alias w:val=""/>
                                <w:tag w:val=""/>
                                <w:id w:val="1626427301"/>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248455246"/>
                              <w:placeholder>
                                <w:docPart w:val="C345699B26E342E6BD47F0358682DF4A"/>
                              </w:placeholder>
                              <w15:appearance w15:val="hidden"/>
                            </w:sdtPr>
                            <w:sdtEndPr>
                              <w:rPr>
                                <w:noProof/>
                                <w:sz w:val="24"/>
                                <w:szCs w:val="24"/>
                                <w:lang w:val="en-GB"/>
                              </w:rPr>
                            </w:sdtEndPr>
                            <w:sdtContent>
                              <w:p w14:paraId="68E7F1D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4070525"/>
                              <w:placeholder>
                                <w:docPart w:val="A90B824E35C5482D808EF610C9C3DD7D"/>
                              </w:placeholder>
                              <w15:appearance w15:val="hidden"/>
                            </w:sdtPr>
                            <w:sdtEndPr>
                              <w:rPr>
                                <w:noProof/>
                                <w:sz w:val="24"/>
                                <w:szCs w:val="24"/>
                                <w:lang w:val="en-GB"/>
                              </w:rPr>
                            </w:sdtEndPr>
                            <w:sdtContent>
                              <w:p w14:paraId="12C1642B"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7956049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57465687"/>
                              <w:placeholder>
                                <w:docPart w:val="C66288DE5B69466C914F049A9C1B0CB2"/>
                              </w:placeholder>
                              <w15:appearance w15:val="hidden"/>
                            </w:sdtPr>
                            <w:sdtEndPr>
                              <w:rPr>
                                <w:noProof/>
                                <w:sz w:val="24"/>
                                <w:szCs w:val="24"/>
                                <w:lang w:val="en-GB"/>
                              </w:rPr>
                            </w:sdtEndPr>
                            <w:sdtContent>
                              <w:p w14:paraId="78507BE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00631183"/>
                      <w:placeholder>
                        <w:docPart w:val="9F043A29291E498DAD2DC01D31E426E7"/>
                      </w:placeholder>
                      <w15:appearance w15:val="hidden"/>
                      <w15:repeatingSectionItem/>
                    </w:sdtPr>
                    <w:sdtEndPr>
                      <w:rPr>
                        <w:lang w:val="en-GB"/>
                      </w:rPr>
                    </w:sdtEndPr>
                    <w:sdtContent>
                      <w:tr w:rsidR="00CF35A8" w:rsidRPr="007A7DBA" w14:paraId="61C1A08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7F4B83" w14:textId="77777777" w:rsidR="00CF35A8" w:rsidRPr="00185E97" w:rsidRDefault="0024669C" w:rsidP="00CF35A8">
                            <w:pPr>
                              <w:jc w:val="left"/>
                              <w:rPr>
                                <w:noProof/>
                                <w:sz w:val="24"/>
                                <w:szCs w:val="24"/>
                                <w:lang w:val="en-GB"/>
                              </w:rPr>
                            </w:pPr>
                            <w:sdt>
                              <w:sdtPr>
                                <w:rPr>
                                  <w:lang w:val="en-GB"/>
                                </w:rPr>
                                <w:alias w:val=""/>
                                <w:tag w:val=""/>
                                <w:id w:val="285315874"/>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940683310"/>
                              <w:placeholder>
                                <w:docPart w:val="C345699B26E342E6BD47F0358682DF4A"/>
                              </w:placeholder>
                              <w15:appearance w15:val="hidden"/>
                            </w:sdtPr>
                            <w:sdtEndPr>
                              <w:rPr>
                                <w:noProof/>
                                <w:sz w:val="24"/>
                                <w:szCs w:val="24"/>
                                <w:lang w:val="en-GB"/>
                              </w:rPr>
                            </w:sdtEndPr>
                            <w:sdtContent>
                              <w:p w14:paraId="749DC76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0478185"/>
                              <w:placeholder>
                                <w:docPart w:val="A90B824E35C5482D808EF610C9C3DD7D"/>
                              </w:placeholder>
                              <w15:appearance w15:val="hidden"/>
                            </w:sdtPr>
                            <w:sdtEndPr>
                              <w:rPr>
                                <w:noProof/>
                                <w:sz w:val="24"/>
                                <w:szCs w:val="24"/>
                                <w:lang w:val="en-GB"/>
                              </w:rPr>
                            </w:sdtEndPr>
                            <w:sdtContent>
                              <w:p w14:paraId="36CEFE5D"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603244"/>
                              <w:placeholder>
                                <w:docPart w:val="C66288DE5B69466C914F049A9C1B0CB2"/>
                              </w:placeholder>
                              <w15:appearance w15:val="hidden"/>
                            </w:sdtPr>
                            <w:sdtEndPr>
                              <w:rPr>
                                <w:noProof/>
                                <w:sz w:val="24"/>
                                <w:szCs w:val="24"/>
                                <w:lang w:val="en-GB"/>
                              </w:rPr>
                            </w:sdtEndPr>
                            <w:sdtContent>
                              <w:p w14:paraId="568663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3355412"/>
                      <w:placeholder>
                        <w:docPart w:val="9F043A29291E498DAD2DC01D31E426E7"/>
                      </w:placeholder>
                      <w15:appearance w15:val="hidden"/>
                      <w15:repeatingSectionItem/>
                    </w:sdtPr>
                    <w:sdtEndPr>
                      <w:rPr>
                        <w:lang w:val="en-GB"/>
                      </w:rPr>
                    </w:sdtEndPr>
                    <w:sdtContent>
                      <w:tr w:rsidR="00CF35A8" w:rsidRPr="007A7DBA" w14:paraId="7EB9D5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59109D" w14:textId="77777777" w:rsidR="00CF35A8" w:rsidRPr="00185E97" w:rsidRDefault="0024669C" w:rsidP="00CF35A8">
                            <w:pPr>
                              <w:jc w:val="left"/>
                              <w:rPr>
                                <w:noProof/>
                                <w:sz w:val="24"/>
                                <w:szCs w:val="24"/>
                                <w:lang w:val="en-GB"/>
                              </w:rPr>
                            </w:pPr>
                            <w:sdt>
                              <w:sdtPr>
                                <w:rPr>
                                  <w:lang w:val="en-GB"/>
                                </w:rPr>
                                <w:alias w:val=""/>
                                <w:tag w:val=""/>
                                <w:id w:val="1270807507"/>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80365006"/>
                              <w:placeholder>
                                <w:docPart w:val="C345699B26E342E6BD47F0358682DF4A"/>
                              </w:placeholder>
                              <w15:appearance w15:val="hidden"/>
                            </w:sdtPr>
                            <w:sdtEndPr>
                              <w:rPr>
                                <w:noProof/>
                                <w:sz w:val="24"/>
                                <w:szCs w:val="24"/>
                                <w:lang w:val="en-GB"/>
                              </w:rPr>
                            </w:sdtEndPr>
                            <w:sdtContent>
                              <w:p w14:paraId="18B9ED5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0468880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79193717"/>
                              <w:placeholder>
                                <w:docPart w:val="A90B824E35C5482D808EF610C9C3DD7D"/>
                              </w:placeholder>
                              <w15:appearance w15:val="hidden"/>
                            </w:sdtPr>
                            <w:sdtEndPr>
                              <w:rPr>
                                <w:noProof/>
                                <w:sz w:val="24"/>
                                <w:szCs w:val="24"/>
                                <w:lang w:val="en-GB"/>
                              </w:rPr>
                            </w:sdtEndPr>
                            <w:sdtContent>
                              <w:p w14:paraId="5B62C861"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3320794"/>
                              <w:placeholder>
                                <w:docPart w:val="C66288DE5B69466C914F049A9C1B0CB2"/>
                              </w:placeholder>
                              <w15:appearance w15:val="hidden"/>
                            </w:sdtPr>
                            <w:sdtEndPr>
                              <w:rPr>
                                <w:noProof/>
                                <w:sz w:val="24"/>
                                <w:szCs w:val="24"/>
                                <w:lang w:val="en-GB"/>
                              </w:rPr>
                            </w:sdtEndPr>
                            <w:sdtContent>
                              <w:p w14:paraId="307C736B"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5733820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71107415"/>
                      <w:placeholder>
                        <w:docPart w:val="9F043A29291E498DAD2DC01D31E426E7"/>
                      </w:placeholder>
                      <w15:appearance w15:val="hidden"/>
                      <w15:repeatingSectionItem/>
                    </w:sdtPr>
                    <w:sdtEndPr>
                      <w:rPr>
                        <w:lang w:val="en-GB"/>
                      </w:rPr>
                    </w:sdtEndPr>
                    <w:sdtContent>
                      <w:tr w:rsidR="00CF35A8" w:rsidRPr="007A7DBA" w14:paraId="4E50D50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156E44" w14:textId="77777777" w:rsidR="00CF35A8" w:rsidRPr="00185E97" w:rsidRDefault="0024669C" w:rsidP="00CF35A8">
                            <w:pPr>
                              <w:jc w:val="left"/>
                              <w:rPr>
                                <w:noProof/>
                                <w:sz w:val="24"/>
                                <w:szCs w:val="24"/>
                                <w:lang w:val="en-GB"/>
                              </w:rPr>
                            </w:pPr>
                            <w:sdt>
                              <w:sdtPr>
                                <w:rPr>
                                  <w:lang w:val="en-GB"/>
                                </w:rPr>
                                <w:alias w:val=""/>
                                <w:tag w:val=""/>
                                <w:id w:val="1416056268"/>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323055080"/>
                              <w:placeholder>
                                <w:docPart w:val="C345699B26E342E6BD47F0358682DF4A"/>
                              </w:placeholder>
                              <w15:appearance w15:val="hidden"/>
                            </w:sdtPr>
                            <w:sdtEndPr>
                              <w:rPr>
                                <w:noProof/>
                                <w:sz w:val="24"/>
                                <w:szCs w:val="24"/>
                                <w:lang w:val="en-GB"/>
                              </w:rPr>
                            </w:sdtEndPr>
                            <w:sdtContent>
                              <w:p w14:paraId="68433BF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6195851"/>
                              <w:placeholder>
                                <w:docPart w:val="A90B824E35C5482D808EF610C9C3DD7D"/>
                              </w:placeholder>
                              <w15:appearance w15:val="hidden"/>
                            </w:sdtPr>
                            <w:sdtEndPr>
                              <w:rPr>
                                <w:noProof/>
                                <w:sz w:val="24"/>
                                <w:szCs w:val="24"/>
                                <w:lang w:val="en-GB"/>
                              </w:rPr>
                            </w:sdtEndPr>
                            <w:sdtContent>
                              <w:p w14:paraId="016E6720"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7239"/>
                              <w:placeholder>
                                <w:docPart w:val="C66288DE5B69466C914F049A9C1B0CB2"/>
                              </w:placeholder>
                              <w15:appearance w15:val="hidden"/>
                            </w:sdtPr>
                            <w:sdtEndPr>
                              <w:rPr>
                                <w:noProof/>
                                <w:sz w:val="24"/>
                                <w:szCs w:val="24"/>
                                <w:lang w:val="en-GB"/>
                              </w:rPr>
                            </w:sdtEndPr>
                            <w:sdtContent>
                              <w:p w14:paraId="5D89FBC2"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881263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23949731"/>
                      <w:placeholder>
                        <w:docPart w:val="9F043A29291E498DAD2DC01D31E426E7"/>
                      </w:placeholder>
                      <w15:appearance w15:val="hidden"/>
                      <w15:repeatingSectionItem/>
                    </w:sdtPr>
                    <w:sdtEndPr>
                      <w:rPr>
                        <w:lang w:val="en-GB"/>
                      </w:rPr>
                    </w:sdtEndPr>
                    <w:sdtContent>
                      <w:tr w:rsidR="00CF35A8" w:rsidRPr="007A7DBA" w14:paraId="4926DFA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C79A87" w14:textId="77777777" w:rsidR="00CF35A8" w:rsidRPr="00185E97" w:rsidRDefault="0024669C" w:rsidP="00CF35A8">
                            <w:pPr>
                              <w:jc w:val="left"/>
                              <w:rPr>
                                <w:noProof/>
                                <w:sz w:val="24"/>
                                <w:szCs w:val="24"/>
                                <w:lang w:val="en-GB"/>
                              </w:rPr>
                            </w:pPr>
                            <w:sdt>
                              <w:sdtPr>
                                <w:rPr>
                                  <w:lang w:val="en-GB"/>
                                </w:rPr>
                                <w:alias w:val=""/>
                                <w:tag w:val=""/>
                                <w:id w:val="-1560320306"/>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642459233"/>
                              <w:placeholder>
                                <w:docPart w:val="C345699B26E342E6BD47F0358682DF4A"/>
                              </w:placeholder>
                              <w15:appearance w15:val="hidden"/>
                            </w:sdtPr>
                            <w:sdtEndPr>
                              <w:rPr>
                                <w:noProof/>
                                <w:sz w:val="24"/>
                                <w:szCs w:val="24"/>
                                <w:lang w:val="en-GB"/>
                              </w:rPr>
                            </w:sdtEndPr>
                            <w:sdtContent>
                              <w:p w14:paraId="26BAEEF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5660101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79239768"/>
                              <w:placeholder>
                                <w:docPart w:val="A90B824E35C5482D808EF610C9C3DD7D"/>
                              </w:placeholder>
                              <w15:appearance w15:val="hidden"/>
                            </w:sdtPr>
                            <w:sdtEndPr>
                              <w:rPr>
                                <w:noProof/>
                                <w:sz w:val="24"/>
                                <w:szCs w:val="24"/>
                                <w:lang w:val="en-GB"/>
                              </w:rPr>
                            </w:sdtEndPr>
                            <w:sdtContent>
                              <w:p w14:paraId="0A0F9E72" w14:textId="77777777" w:rsidR="00CF35A8" w:rsidRPr="00CF35A8" w:rsidRDefault="0024669C"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62935083"/>
                              <w:placeholder>
                                <w:docPart w:val="C66288DE5B69466C914F049A9C1B0CB2"/>
                              </w:placeholder>
                              <w15:appearance w15:val="hidden"/>
                            </w:sdtPr>
                            <w:sdtEndPr>
                              <w:rPr>
                                <w:noProof/>
                                <w:sz w:val="24"/>
                                <w:szCs w:val="24"/>
                                <w:lang w:val="en-GB"/>
                              </w:rPr>
                            </w:sdtEndPr>
                            <w:sdtContent>
                              <w:p w14:paraId="34EDFA0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71976673"/>
                      <w:placeholder>
                        <w:docPart w:val="9F043A29291E498DAD2DC01D31E426E7"/>
                      </w:placeholder>
                      <w15:appearance w15:val="hidden"/>
                      <w15:repeatingSectionItem/>
                    </w:sdtPr>
                    <w:sdtEndPr>
                      <w:rPr>
                        <w:lang w:val="en-GB"/>
                      </w:rPr>
                    </w:sdtEndPr>
                    <w:sdtContent>
                      <w:tr w:rsidR="00CF35A8" w:rsidRPr="007A7DBA" w14:paraId="1A0A44E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3085A5" w14:textId="77777777" w:rsidR="00CF35A8" w:rsidRPr="00185E97" w:rsidRDefault="0024669C" w:rsidP="00CF35A8">
                            <w:pPr>
                              <w:jc w:val="left"/>
                              <w:rPr>
                                <w:noProof/>
                                <w:sz w:val="24"/>
                                <w:szCs w:val="24"/>
                                <w:lang w:val="en-GB"/>
                              </w:rPr>
                            </w:pPr>
                            <w:sdt>
                              <w:sdtPr>
                                <w:rPr>
                                  <w:lang w:val="en-GB"/>
                                </w:rPr>
                                <w:alias w:val=""/>
                                <w:tag w:val=""/>
                                <w:id w:val="956767721"/>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177874326"/>
                              <w:placeholder>
                                <w:docPart w:val="C345699B26E342E6BD47F0358682DF4A"/>
                              </w:placeholder>
                              <w15:appearance w15:val="hidden"/>
                            </w:sdtPr>
                            <w:sdtEndPr>
                              <w:rPr>
                                <w:noProof/>
                                <w:sz w:val="24"/>
                                <w:szCs w:val="24"/>
                                <w:lang w:val="en-GB"/>
                              </w:rPr>
                            </w:sdtEndPr>
                            <w:sdtContent>
                              <w:p w14:paraId="5747146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0949761"/>
                              <w:placeholder>
                                <w:docPart w:val="A90B824E35C5482D808EF610C9C3DD7D"/>
                              </w:placeholder>
                              <w15:appearance w15:val="hidden"/>
                            </w:sdtPr>
                            <w:sdtEndPr>
                              <w:rPr>
                                <w:noProof/>
                                <w:sz w:val="24"/>
                                <w:szCs w:val="24"/>
                                <w:lang w:val="en-GB"/>
                              </w:rPr>
                            </w:sdtEndPr>
                            <w:sdtContent>
                              <w:p w14:paraId="7C13244F"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739891"/>
                              <w:placeholder>
                                <w:docPart w:val="C66288DE5B69466C914F049A9C1B0CB2"/>
                              </w:placeholder>
                              <w15:appearance w15:val="hidden"/>
                            </w:sdtPr>
                            <w:sdtEndPr>
                              <w:rPr>
                                <w:noProof/>
                                <w:sz w:val="24"/>
                                <w:szCs w:val="24"/>
                                <w:lang w:val="en-GB"/>
                              </w:rPr>
                            </w:sdtEndPr>
                            <w:sdtContent>
                              <w:p w14:paraId="27F9C137" w14:textId="77777777" w:rsidR="00CF35A8" w:rsidRPr="00CF35A8" w:rsidRDefault="0024669C"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2672151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24669C" w:rsidP="00F661DB">
              <w:pPr>
                <w:pStyle w:val="Geenafstand"/>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40CD6DC" w14:textId="77777777" w:rsidR="00BB484A" w:rsidRDefault="0024669C">
                      <w:pPr>
                        <w:pStyle w:val="Normaalweb"/>
                        <w:divId w:val="1510607365"/>
                        <w:rPr>
                          <w:sz w:val="24"/>
                        </w:rPr>
                      </w:pPr>
                      <w:sdt>
                        <w:sdtPr>
                          <w:rPr>
                            <w:rFonts w:cstheme="minorBidi"/>
                            <w:szCs w:val="22"/>
                          </w:rPr>
                          <w:alias w:val=""/>
                          <w:tag w:val=""/>
                          <w:id w:val="-132876650"/>
                          <w:placeholder>
                            <w:docPart w:val="8A7BCFD241F041D1A80A983E68536FB7"/>
                          </w:placeholder>
                          <w15:appearance w15:val="hidden"/>
                          <w:text/>
                        </w:sdtPr>
                        <w:sdtEndPr/>
                        <w:sdtContent>
                          <w:r w:rsidR="00DD3861">
                            <w:t xml:space="preserve">Specialist begaafdheid werkt wekelijks met kinderen in de </w:t>
                          </w:r>
                          <w:proofErr w:type="spellStart"/>
                          <w:r w:rsidR="00DD3861">
                            <w:t>Eureka!groep</w:t>
                          </w:r>
                          <w:proofErr w:type="spellEnd"/>
                          <w:r w:rsidR="00DD3861">
                            <w:t>. Eén dagdeel per week komen meer- of hoogbegaafde kinderen bij elkaar in de Eureka!-groep, waar ze kunnen werken aan onderwerpen die buiten het reguliere aanbod vallen. </w:t>
                          </w:r>
                        </w:sdtContent>
                      </w:sdt>
                    </w:p>
                    <w:p w14:paraId="7B9B7130" w14:textId="77777777" w:rsidR="00BB484A" w:rsidRDefault="00DD3861">
                      <w:pPr>
                        <w:pStyle w:val="Normaalweb"/>
                        <w:divId w:val="1510607365"/>
                      </w:pPr>
                      <w:r>
                        <w:t>Remedial Teaching door verlengde en herhaalde instructie en remediërende opdrachten te bieden. </w:t>
                      </w:r>
                    </w:p>
                    <w:p w14:paraId="15523248" w14:textId="77777777" w:rsidR="00BB484A" w:rsidRDefault="00DD3861">
                      <w:pPr>
                        <w:pStyle w:val="Normaalweb"/>
                        <w:divId w:val="1510607365"/>
                      </w:pPr>
                      <w:r>
                        <w:t> </w:t>
                      </w:r>
                    </w:p>
                    <w:p w14:paraId="6DF76413" w14:textId="61CED06A" w:rsidR="002B7F66" w:rsidRPr="000548EB" w:rsidRDefault="0024669C"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24669C"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24669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24669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24669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00515660"/>
                          <w:placeholder>
                            <w:docPart w:val="5293143EE4494F88B338E3BA10AB8C05"/>
                          </w:placeholder>
                          <w15:appearance w15:val="hidden"/>
                          <w15:repeatingSectionItem/>
                        </w:sdtPr>
                        <w:sdtEndPr>
                          <w:rPr>
                            <w:lang w:val="en-GB"/>
                          </w:rPr>
                        </w:sdtEndPr>
                        <w:sdtContent>
                          <w:tr w:rsidR="00A70372" w:rsidRPr="00392FCB" w14:paraId="09999D0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5DA674" w14:textId="77777777" w:rsidR="00A70372" w:rsidRPr="00185E97" w:rsidRDefault="0024669C" w:rsidP="00233D80">
                                <w:pPr>
                                  <w:jc w:val="left"/>
                                  <w:rPr>
                                    <w:noProof/>
                                    <w:sz w:val="24"/>
                                    <w:szCs w:val="24"/>
                                    <w:lang w:val="en-GB"/>
                                  </w:rPr>
                                </w:pPr>
                                <w:sdt>
                                  <w:sdtPr>
                                    <w:rPr>
                                      <w:lang w:val="en-GB"/>
                                    </w:rPr>
                                    <w:alias w:val=""/>
                                    <w:tag w:val=""/>
                                    <w:id w:val="-2054229488"/>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820616965"/>
                                  <w:placeholder>
                                    <w:docPart w:val="A9062F80544B4154AB5A5E3FBD21B3EE"/>
                                  </w:placeholder>
                                  <w15:appearance w15:val="hidden"/>
                                </w:sdtPr>
                                <w:sdtEndPr>
                                  <w:rPr>
                                    <w:noProof/>
                                    <w:sz w:val="24"/>
                                    <w:szCs w:val="24"/>
                                    <w:lang w:val="en-GB"/>
                                  </w:rPr>
                                </w:sdtEndPr>
                                <w:sdtContent>
                                  <w:p w14:paraId="59792B08" w14:textId="77777777" w:rsidR="00A70372" w:rsidRPr="00A70372" w:rsidRDefault="0024669C"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26654067"/>
                                  <w:placeholder>
                                    <w:docPart w:val="593F31D3FFD64D8AB538E0A63E0A502D"/>
                                  </w:placeholder>
                                  <w15:appearance w15:val="hidden"/>
                                </w:sdtPr>
                                <w:sdtEndPr>
                                  <w:rPr>
                                    <w:noProof/>
                                    <w:sz w:val="24"/>
                                    <w:szCs w:val="24"/>
                                    <w:lang w:val="en-GB"/>
                                  </w:rPr>
                                </w:sdtEndPr>
                                <w:sdtContent>
                                  <w:p w14:paraId="7109EB27" w14:textId="77777777" w:rsidR="00A70372" w:rsidRPr="00A70372" w:rsidRDefault="0024669C"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38603166"/>
                                  <w:placeholder>
                                    <w:docPart w:val="5325700479F54FBE91A359C1D3513F27"/>
                                  </w:placeholder>
                                  <w15:appearance w15:val="hidden"/>
                                </w:sdtPr>
                                <w:sdtEndPr>
                                  <w:rPr>
                                    <w:noProof/>
                                    <w:sz w:val="24"/>
                                    <w:szCs w:val="24"/>
                                    <w:lang w:val="en-GB"/>
                                  </w:rPr>
                                </w:sdtEndPr>
                                <w:sdtContent>
                                  <w:p w14:paraId="1F16CFF7" w14:textId="77777777" w:rsidR="00A70372" w:rsidRPr="00A70372" w:rsidRDefault="0024669C"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37089249"/>
                          <w:placeholder>
                            <w:docPart w:val="5293143EE4494F88B338E3BA10AB8C05"/>
                          </w:placeholder>
                          <w15:appearance w15:val="hidden"/>
                          <w15:repeatingSectionItem/>
                        </w:sdtPr>
                        <w:sdtEndPr>
                          <w:rPr>
                            <w:lang w:val="en-GB"/>
                          </w:rPr>
                        </w:sdtEndPr>
                        <w:sdtContent>
                          <w:tr w:rsidR="00A70372" w:rsidRPr="00392FCB" w14:paraId="2BDDD98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2A6774" w14:textId="77777777" w:rsidR="00A70372" w:rsidRPr="00185E97" w:rsidRDefault="0024669C" w:rsidP="00233D80">
                                <w:pPr>
                                  <w:jc w:val="left"/>
                                  <w:rPr>
                                    <w:noProof/>
                                    <w:sz w:val="24"/>
                                    <w:szCs w:val="24"/>
                                    <w:lang w:val="en-GB"/>
                                  </w:rPr>
                                </w:pPr>
                                <w:sdt>
                                  <w:sdtPr>
                                    <w:rPr>
                                      <w:lang w:val="en-GB"/>
                                    </w:rPr>
                                    <w:alias w:val=""/>
                                    <w:tag w:val=""/>
                                    <w:id w:val="1000310634"/>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008126182"/>
                                  <w:placeholder>
                                    <w:docPart w:val="A9062F80544B4154AB5A5E3FBD21B3EE"/>
                                  </w:placeholder>
                                  <w15:appearance w15:val="hidden"/>
                                </w:sdtPr>
                                <w:sdtEndPr>
                                  <w:rPr>
                                    <w:noProof/>
                                    <w:sz w:val="24"/>
                                    <w:szCs w:val="24"/>
                                    <w:lang w:val="en-GB"/>
                                  </w:rPr>
                                </w:sdtEndPr>
                                <w:sdtContent>
                                  <w:p w14:paraId="2B9FE8F4" w14:textId="77777777" w:rsidR="00A70372" w:rsidRPr="00A70372" w:rsidRDefault="0024669C"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34758828"/>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561197"/>
                                  <w:placeholder>
                                    <w:docPart w:val="593F31D3FFD64D8AB538E0A63E0A502D"/>
                                  </w:placeholder>
                                  <w15:appearance w15:val="hidden"/>
                                </w:sdtPr>
                                <w:sdtEndPr>
                                  <w:rPr>
                                    <w:noProof/>
                                    <w:sz w:val="24"/>
                                    <w:szCs w:val="24"/>
                                    <w:lang w:val="en-GB"/>
                                  </w:rPr>
                                </w:sdtEndPr>
                                <w:sdtContent>
                                  <w:p w14:paraId="18D6CB28" w14:textId="77777777" w:rsidR="00A70372" w:rsidRPr="00A70372" w:rsidRDefault="0024669C"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53714394"/>
                                  <w:placeholder>
                                    <w:docPart w:val="5325700479F54FBE91A359C1D3513F27"/>
                                  </w:placeholder>
                                  <w15:appearance w15:val="hidden"/>
                                </w:sdtPr>
                                <w:sdtEndPr>
                                  <w:rPr>
                                    <w:noProof/>
                                    <w:sz w:val="24"/>
                                    <w:szCs w:val="24"/>
                                    <w:lang w:val="en-GB"/>
                                  </w:rPr>
                                </w:sdtEndPr>
                                <w:sdtContent>
                                  <w:p w14:paraId="5E038993" w14:textId="77777777" w:rsidR="00A70372" w:rsidRPr="00A70372" w:rsidRDefault="0024669C"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24669C"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64F2F19E" w14:textId="77777777" w:rsidR="00BB484A" w:rsidRDefault="0024669C">
                      <w:pPr>
                        <w:pStyle w:val="Normaalweb"/>
                        <w:divId w:val="719086599"/>
                        <w:rPr>
                          <w:sz w:val="24"/>
                        </w:rPr>
                      </w:pPr>
                      <w:sdt>
                        <w:sdtPr>
                          <w:rPr>
                            <w:rFonts w:cstheme="minorBidi"/>
                            <w:szCs w:val="22"/>
                          </w:rPr>
                          <w:alias w:val=""/>
                          <w:tag w:val=""/>
                          <w:id w:val="-1161772403"/>
                          <w:placeholder>
                            <w:docPart w:val="CF1EC1AF4CF54A2288C539E7093907F6"/>
                          </w:placeholder>
                          <w15:appearance w15:val="hidden"/>
                          <w:text/>
                        </w:sdtPr>
                        <w:sdtEndPr/>
                        <w:sdtContent>
                          <w:r w:rsidR="00DD3861">
                            <w:t xml:space="preserve">Wij werken samen met </w:t>
                          </w:r>
                          <w:proofErr w:type="spellStart"/>
                          <w:r w:rsidR="00DD3861">
                            <w:t>Korein</w:t>
                          </w:r>
                          <w:proofErr w:type="spellEnd"/>
                          <w:r w:rsidR="00DD3861">
                            <w:t xml:space="preserve">. Samen bieden wij opvang en onderwijs voor kinderen van 0 tot 13 jaar. De voorschoolse voorziening wordt verzorgd door </w:t>
                          </w:r>
                          <w:proofErr w:type="spellStart"/>
                          <w:r w:rsidR="00DD3861">
                            <w:t>Korein</w:t>
                          </w:r>
                          <w:proofErr w:type="spellEnd"/>
                          <w:r w:rsidR="00DD3861">
                            <w:t>. </w:t>
                          </w:r>
                        </w:sdtContent>
                      </w:sdt>
                    </w:p>
                    <w:p w14:paraId="572C2851" w14:textId="77777777" w:rsidR="00BB484A" w:rsidRDefault="00DD3861">
                      <w:pPr>
                        <w:pStyle w:val="Normaalweb"/>
                        <w:divId w:val="719086599"/>
                      </w:pPr>
                      <w:r>
                        <w:t> </w:t>
                      </w:r>
                    </w:p>
                    <w:p w14:paraId="5413972C" w14:textId="77777777" w:rsidR="00BB484A" w:rsidRDefault="00DD3861">
                      <w:pPr>
                        <w:pStyle w:val="Normaalweb"/>
                        <w:divId w:val="719086599"/>
                      </w:pPr>
                      <w:r>
                        <w:t>Eén dagdeel per week komen meer- of hoogbegaafde kinderen bij elkaar in de Eureka!-groep, waar ze kunnen werken aan onderwerpen</w:t>
                      </w:r>
                      <w:r>
                        <w:br/>
                        <w:t>die buiten het reguliere aanbod vallen. Deze groep wordt begeleid door onze specialist begaafdheid. </w:t>
                      </w:r>
                    </w:p>
                    <w:p w14:paraId="782CFE16" w14:textId="4C828915" w:rsidR="00A15736" w:rsidRPr="00A15736" w:rsidRDefault="0024669C"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24669C"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13852236"/>
                      <w:placeholder>
                        <w:docPart w:val="32341CD639DD464792F2674E07EAA0E7"/>
                      </w:placeholder>
                      <w15:appearance w15:val="hidden"/>
                      <w15:repeatingSectionItem/>
                    </w:sdtPr>
                    <w:sdtEndPr>
                      <w:rPr>
                        <w:lang w:val="en-GB"/>
                      </w:rPr>
                    </w:sdtEndPr>
                    <w:sdtContent>
                      <w:tr w:rsidR="00B77594" w:rsidRPr="00392FCB" w14:paraId="71F9BFF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0724CB" w14:textId="77777777" w:rsidR="00B77594" w:rsidRPr="00185E97" w:rsidRDefault="0024669C" w:rsidP="00B77594">
                            <w:pPr>
                              <w:jc w:val="left"/>
                              <w:rPr>
                                <w:noProof/>
                                <w:sz w:val="24"/>
                                <w:szCs w:val="24"/>
                                <w:lang w:val="en-GB"/>
                              </w:rPr>
                            </w:pPr>
                            <w:sdt>
                              <w:sdtPr>
                                <w:rPr>
                                  <w:lang w:val="en-GB"/>
                                </w:rPr>
                                <w:alias w:val=""/>
                                <w:tag w:val=""/>
                                <w:id w:val="1043784119"/>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966196149"/>
                              <w:placeholder>
                                <w:docPart w:val="F99BB022ADA34268941B7605D0BE3425"/>
                              </w:placeholder>
                              <w15:appearance w15:val="hidden"/>
                            </w:sdtPr>
                            <w:sdtEndPr>
                              <w:rPr>
                                <w:noProof/>
                                <w:sz w:val="24"/>
                                <w:szCs w:val="24"/>
                                <w:lang w:val="en-GB"/>
                              </w:rPr>
                            </w:sdtEndPr>
                            <w:sdtContent>
                              <w:p w14:paraId="53070830"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pPr>
                                <w:sdt>
                                  <w:sdtPr>
                                    <w:alias w:val=""/>
                                    <w:tag w:val=""/>
                                    <w:id w:val="-161667221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39787559"/>
                              <w:placeholder>
                                <w:docPart w:val="CCFFC27CC93A4018BE4D9BA75349FB2A"/>
                              </w:placeholder>
                              <w15:appearance w15:val="hidden"/>
                            </w:sdtPr>
                            <w:sdtEndPr>
                              <w:rPr>
                                <w:noProof/>
                                <w:sz w:val="24"/>
                                <w:szCs w:val="24"/>
                                <w:lang w:val="en-GB"/>
                              </w:rPr>
                            </w:sdtEndPr>
                            <w:sdtContent>
                              <w:p w14:paraId="786E4810"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4518011"/>
                              <w:placeholder>
                                <w:docPart w:val="058EEF5F9D0049F8A9E93BE13B48E545"/>
                              </w:placeholder>
                              <w15:appearance w15:val="hidden"/>
                            </w:sdtPr>
                            <w:sdtEndPr>
                              <w:rPr>
                                <w:noProof/>
                                <w:sz w:val="24"/>
                                <w:szCs w:val="24"/>
                                <w:lang w:val="en-GB"/>
                              </w:rPr>
                            </w:sdtEndPr>
                            <w:sdtContent>
                              <w:p w14:paraId="37BE90F0"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1706071"/>
                      <w:placeholder>
                        <w:docPart w:val="32341CD639DD464792F2674E07EAA0E7"/>
                      </w:placeholder>
                      <w15:appearance w15:val="hidden"/>
                      <w15:repeatingSectionItem/>
                    </w:sdtPr>
                    <w:sdtEndPr>
                      <w:rPr>
                        <w:lang w:val="en-GB"/>
                      </w:rPr>
                    </w:sdtEndPr>
                    <w:sdtContent>
                      <w:tr w:rsidR="00B77594" w:rsidRPr="00392FCB" w14:paraId="79620B6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3C2C2C" w14:textId="77777777" w:rsidR="00B77594" w:rsidRPr="00185E97" w:rsidRDefault="0024669C" w:rsidP="00B77594">
                            <w:pPr>
                              <w:jc w:val="left"/>
                              <w:rPr>
                                <w:noProof/>
                                <w:sz w:val="24"/>
                                <w:szCs w:val="24"/>
                                <w:lang w:val="en-GB"/>
                              </w:rPr>
                            </w:pPr>
                            <w:sdt>
                              <w:sdtPr>
                                <w:rPr>
                                  <w:lang w:val="en-GB"/>
                                </w:rPr>
                                <w:alias w:val=""/>
                                <w:tag w:val=""/>
                                <w:id w:val="-152218504"/>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43555159"/>
                              <w:placeholder>
                                <w:docPart w:val="F99BB022ADA34268941B7605D0BE3425"/>
                              </w:placeholder>
                              <w15:appearance w15:val="hidden"/>
                            </w:sdtPr>
                            <w:sdtEndPr>
                              <w:rPr>
                                <w:noProof/>
                                <w:sz w:val="24"/>
                                <w:szCs w:val="24"/>
                                <w:lang w:val="en-GB"/>
                              </w:rPr>
                            </w:sdtEndPr>
                            <w:sdtContent>
                              <w:p w14:paraId="6F54E01D"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pPr>
                                <w:sdt>
                                  <w:sdtPr>
                                    <w:alias w:val=""/>
                                    <w:tag w:val=""/>
                                    <w:id w:val="128014235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26952"/>
                              <w:placeholder>
                                <w:docPart w:val="CCFFC27CC93A4018BE4D9BA75349FB2A"/>
                              </w:placeholder>
                              <w15:appearance w15:val="hidden"/>
                            </w:sdtPr>
                            <w:sdtEndPr>
                              <w:rPr>
                                <w:noProof/>
                                <w:sz w:val="24"/>
                                <w:szCs w:val="24"/>
                                <w:lang w:val="en-GB"/>
                              </w:rPr>
                            </w:sdtEndPr>
                            <w:sdtContent>
                              <w:p w14:paraId="64B7F0CC"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3601394"/>
                              <w:placeholder>
                                <w:docPart w:val="058EEF5F9D0049F8A9E93BE13B48E545"/>
                              </w:placeholder>
                              <w15:appearance w15:val="hidden"/>
                            </w:sdtPr>
                            <w:sdtEndPr>
                              <w:rPr>
                                <w:noProof/>
                                <w:sz w:val="24"/>
                                <w:szCs w:val="24"/>
                                <w:lang w:val="en-GB"/>
                              </w:rPr>
                            </w:sdtEndPr>
                            <w:sdtContent>
                              <w:p w14:paraId="5607C2D4"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39368127"/>
                      <w:placeholder>
                        <w:docPart w:val="32341CD639DD464792F2674E07EAA0E7"/>
                      </w:placeholder>
                      <w15:appearance w15:val="hidden"/>
                      <w15:repeatingSectionItem/>
                    </w:sdtPr>
                    <w:sdtEndPr>
                      <w:rPr>
                        <w:lang w:val="en-GB"/>
                      </w:rPr>
                    </w:sdtEndPr>
                    <w:sdtContent>
                      <w:tr w:rsidR="00B77594" w:rsidRPr="00392FCB" w14:paraId="12089FF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F95C09" w14:textId="77777777" w:rsidR="00B77594" w:rsidRPr="00185E97" w:rsidRDefault="0024669C" w:rsidP="00B77594">
                            <w:pPr>
                              <w:jc w:val="left"/>
                              <w:rPr>
                                <w:noProof/>
                                <w:sz w:val="24"/>
                                <w:szCs w:val="24"/>
                                <w:lang w:val="en-GB"/>
                              </w:rPr>
                            </w:pPr>
                            <w:sdt>
                              <w:sdtPr>
                                <w:rPr>
                                  <w:lang w:val="en-GB"/>
                                </w:rPr>
                                <w:alias w:val=""/>
                                <w:tag w:val=""/>
                                <w:id w:val="58048869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860083535"/>
                              <w:placeholder>
                                <w:docPart w:val="F99BB022ADA34268941B7605D0BE3425"/>
                              </w:placeholder>
                              <w15:appearance w15:val="hidden"/>
                            </w:sdtPr>
                            <w:sdtEndPr>
                              <w:rPr>
                                <w:noProof/>
                                <w:sz w:val="24"/>
                                <w:szCs w:val="24"/>
                                <w:lang w:val="en-GB"/>
                              </w:rPr>
                            </w:sdtEndPr>
                            <w:sdtContent>
                              <w:p w14:paraId="47A03FD6"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pPr>
                                <w:sdt>
                                  <w:sdtPr>
                                    <w:alias w:val=""/>
                                    <w:tag w:val=""/>
                                    <w:id w:val="-74695502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43468682"/>
                              <w:placeholder>
                                <w:docPart w:val="CCFFC27CC93A4018BE4D9BA75349FB2A"/>
                              </w:placeholder>
                              <w15:appearance w15:val="hidden"/>
                            </w:sdtPr>
                            <w:sdtEndPr>
                              <w:rPr>
                                <w:noProof/>
                                <w:sz w:val="24"/>
                                <w:szCs w:val="24"/>
                                <w:lang w:val="en-GB"/>
                              </w:rPr>
                            </w:sdtEndPr>
                            <w:sdtContent>
                              <w:p w14:paraId="54630505"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8376654"/>
                              <w:placeholder>
                                <w:docPart w:val="058EEF5F9D0049F8A9E93BE13B48E545"/>
                              </w:placeholder>
                              <w15:appearance w15:val="hidden"/>
                            </w:sdtPr>
                            <w:sdtEndPr>
                              <w:rPr>
                                <w:noProof/>
                                <w:sz w:val="24"/>
                                <w:szCs w:val="24"/>
                                <w:lang w:val="en-GB"/>
                              </w:rPr>
                            </w:sdtEndPr>
                            <w:sdtContent>
                              <w:p w14:paraId="48C1B5C6"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19890352"/>
                      <w:placeholder>
                        <w:docPart w:val="32341CD639DD464792F2674E07EAA0E7"/>
                      </w:placeholder>
                      <w15:appearance w15:val="hidden"/>
                      <w15:repeatingSectionItem/>
                    </w:sdtPr>
                    <w:sdtEndPr>
                      <w:rPr>
                        <w:lang w:val="en-GB"/>
                      </w:rPr>
                    </w:sdtEndPr>
                    <w:sdtContent>
                      <w:tr w:rsidR="00B77594" w:rsidRPr="00392FCB" w14:paraId="12342B8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44C744" w14:textId="77777777" w:rsidR="00B77594" w:rsidRPr="00185E97" w:rsidRDefault="0024669C" w:rsidP="00B77594">
                            <w:pPr>
                              <w:jc w:val="left"/>
                              <w:rPr>
                                <w:noProof/>
                                <w:sz w:val="24"/>
                                <w:szCs w:val="24"/>
                                <w:lang w:val="en-GB"/>
                              </w:rPr>
                            </w:pPr>
                            <w:sdt>
                              <w:sdtPr>
                                <w:rPr>
                                  <w:lang w:val="en-GB"/>
                                </w:rPr>
                                <w:alias w:val=""/>
                                <w:tag w:val=""/>
                                <w:id w:val="-1690744145"/>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853380826"/>
                              <w:placeholder>
                                <w:docPart w:val="F99BB022ADA34268941B7605D0BE3425"/>
                              </w:placeholder>
                              <w15:appearance w15:val="hidden"/>
                            </w:sdtPr>
                            <w:sdtEndPr>
                              <w:rPr>
                                <w:noProof/>
                                <w:sz w:val="24"/>
                                <w:szCs w:val="24"/>
                                <w:lang w:val="en-GB"/>
                              </w:rPr>
                            </w:sdtEndPr>
                            <w:sdtContent>
                              <w:p w14:paraId="418306F1"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pPr>
                                <w:sdt>
                                  <w:sdtPr>
                                    <w:alias w:val=""/>
                                    <w:tag w:val=""/>
                                    <w:id w:val="-125227682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49129116"/>
                              <w:placeholder>
                                <w:docPart w:val="CCFFC27CC93A4018BE4D9BA75349FB2A"/>
                              </w:placeholder>
                              <w15:appearance w15:val="hidden"/>
                            </w:sdtPr>
                            <w:sdtEndPr>
                              <w:rPr>
                                <w:noProof/>
                                <w:sz w:val="24"/>
                                <w:szCs w:val="24"/>
                                <w:lang w:val="en-GB"/>
                              </w:rPr>
                            </w:sdtEndPr>
                            <w:sdtContent>
                              <w:p w14:paraId="73C81456"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5199624"/>
                              <w:placeholder>
                                <w:docPart w:val="058EEF5F9D0049F8A9E93BE13B48E545"/>
                              </w:placeholder>
                              <w15:appearance w15:val="hidden"/>
                            </w:sdtPr>
                            <w:sdtEndPr>
                              <w:rPr>
                                <w:noProof/>
                                <w:sz w:val="24"/>
                                <w:szCs w:val="24"/>
                                <w:lang w:val="en-GB"/>
                              </w:rPr>
                            </w:sdtEndPr>
                            <w:sdtContent>
                              <w:p w14:paraId="482DEC52"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69803511"/>
                      <w:placeholder>
                        <w:docPart w:val="32341CD639DD464792F2674E07EAA0E7"/>
                      </w:placeholder>
                      <w15:appearance w15:val="hidden"/>
                      <w15:repeatingSectionItem/>
                    </w:sdtPr>
                    <w:sdtEndPr>
                      <w:rPr>
                        <w:lang w:val="en-GB"/>
                      </w:rPr>
                    </w:sdtEndPr>
                    <w:sdtContent>
                      <w:tr w:rsidR="00B77594" w:rsidRPr="00392FCB" w14:paraId="4E2A8B8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C833E7" w14:textId="77777777" w:rsidR="00B77594" w:rsidRPr="00185E97" w:rsidRDefault="0024669C" w:rsidP="00B77594">
                            <w:pPr>
                              <w:jc w:val="left"/>
                              <w:rPr>
                                <w:noProof/>
                                <w:sz w:val="24"/>
                                <w:szCs w:val="24"/>
                                <w:lang w:val="en-GB"/>
                              </w:rPr>
                            </w:pPr>
                            <w:sdt>
                              <w:sdtPr>
                                <w:rPr>
                                  <w:lang w:val="en-GB"/>
                                </w:rPr>
                                <w:alias w:val=""/>
                                <w:tag w:val=""/>
                                <w:id w:val="389922573"/>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2041165375"/>
                              <w:placeholder>
                                <w:docPart w:val="F99BB022ADA34268941B7605D0BE3425"/>
                              </w:placeholder>
                              <w15:appearance w15:val="hidden"/>
                            </w:sdtPr>
                            <w:sdtEndPr>
                              <w:rPr>
                                <w:noProof/>
                                <w:sz w:val="24"/>
                                <w:szCs w:val="24"/>
                                <w:lang w:val="en-GB"/>
                              </w:rPr>
                            </w:sdtEndPr>
                            <w:sdtContent>
                              <w:p w14:paraId="5CBE89DD"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pPr>
                                <w:sdt>
                                  <w:sdtPr>
                                    <w:alias w:val=""/>
                                    <w:tag w:val=""/>
                                    <w:id w:val="69566757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6908826"/>
                              <w:placeholder>
                                <w:docPart w:val="CCFFC27CC93A4018BE4D9BA75349FB2A"/>
                              </w:placeholder>
                              <w15:appearance w15:val="hidden"/>
                            </w:sdtPr>
                            <w:sdtEndPr>
                              <w:rPr>
                                <w:noProof/>
                                <w:sz w:val="24"/>
                                <w:szCs w:val="24"/>
                                <w:lang w:val="en-GB"/>
                              </w:rPr>
                            </w:sdtEndPr>
                            <w:sdtContent>
                              <w:p w14:paraId="779C35D6"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2942234"/>
                              <w:placeholder>
                                <w:docPart w:val="058EEF5F9D0049F8A9E93BE13B48E545"/>
                              </w:placeholder>
                              <w15:appearance w15:val="hidden"/>
                            </w:sdtPr>
                            <w:sdtEndPr>
                              <w:rPr>
                                <w:noProof/>
                                <w:sz w:val="24"/>
                                <w:szCs w:val="24"/>
                                <w:lang w:val="en-GB"/>
                              </w:rPr>
                            </w:sdtEndPr>
                            <w:sdtContent>
                              <w:p w14:paraId="67C6E7AE"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89024608"/>
                      <w:placeholder>
                        <w:docPart w:val="32341CD639DD464792F2674E07EAA0E7"/>
                      </w:placeholder>
                      <w15:appearance w15:val="hidden"/>
                      <w15:repeatingSectionItem/>
                    </w:sdtPr>
                    <w:sdtEndPr>
                      <w:rPr>
                        <w:lang w:val="en-GB"/>
                      </w:rPr>
                    </w:sdtEndPr>
                    <w:sdtContent>
                      <w:tr w:rsidR="00B77594" w:rsidRPr="00392FCB" w14:paraId="1AFEDBC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CD1157" w14:textId="77777777" w:rsidR="00B77594" w:rsidRPr="00185E97" w:rsidRDefault="0024669C" w:rsidP="00B77594">
                            <w:pPr>
                              <w:jc w:val="left"/>
                              <w:rPr>
                                <w:noProof/>
                                <w:sz w:val="24"/>
                                <w:szCs w:val="24"/>
                                <w:lang w:val="en-GB"/>
                              </w:rPr>
                            </w:pPr>
                            <w:sdt>
                              <w:sdtPr>
                                <w:rPr>
                                  <w:lang w:val="en-GB"/>
                                </w:rPr>
                                <w:alias w:val=""/>
                                <w:tag w:val=""/>
                                <w:id w:val="-2076344874"/>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2096232162"/>
                              <w:placeholder>
                                <w:docPart w:val="F99BB022ADA34268941B7605D0BE3425"/>
                              </w:placeholder>
                              <w15:appearance w15:val="hidden"/>
                            </w:sdtPr>
                            <w:sdtEndPr>
                              <w:rPr>
                                <w:noProof/>
                                <w:sz w:val="24"/>
                                <w:szCs w:val="24"/>
                                <w:lang w:val="en-GB"/>
                              </w:rPr>
                            </w:sdtEndPr>
                            <w:sdtContent>
                              <w:p w14:paraId="74F3A17F"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1080347"/>
                              <w:placeholder>
                                <w:docPart w:val="CCFFC27CC93A4018BE4D9BA75349FB2A"/>
                              </w:placeholder>
                              <w15:appearance w15:val="hidden"/>
                            </w:sdtPr>
                            <w:sdtEndPr>
                              <w:rPr>
                                <w:noProof/>
                                <w:sz w:val="24"/>
                                <w:szCs w:val="24"/>
                                <w:lang w:val="en-GB"/>
                              </w:rPr>
                            </w:sdtEndPr>
                            <w:sdtContent>
                              <w:p w14:paraId="07FCB18C"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7500269"/>
                              <w:placeholder>
                                <w:docPart w:val="058EEF5F9D0049F8A9E93BE13B48E545"/>
                              </w:placeholder>
                              <w15:appearance w15:val="hidden"/>
                            </w:sdtPr>
                            <w:sdtEndPr>
                              <w:rPr>
                                <w:noProof/>
                                <w:sz w:val="24"/>
                                <w:szCs w:val="24"/>
                                <w:lang w:val="en-GB"/>
                              </w:rPr>
                            </w:sdtEndPr>
                            <w:sdtContent>
                              <w:p w14:paraId="730696DF"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1274185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0738940"/>
                      <w:placeholder>
                        <w:docPart w:val="32341CD639DD464792F2674E07EAA0E7"/>
                      </w:placeholder>
                      <w15:appearance w15:val="hidden"/>
                      <w15:repeatingSectionItem/>
                    </w:sdtPr>
                    <w:sdtEndPr>
                      <w:rPr>
                        <w:lang w:val="en-GB"/>
                      </w:rPr>
                    </w:sdtEndPr>
                    <w:sdtContent>
                      <w:tr w:rsidR="00B77594" w:rsidRPr="00392FCB" w14:paraId="44E7630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54D16C" w14:textId="77777777" w:rsidR="00B77594" w:rsidRPr="005542B9" w:rsidRDefault="0024669C" w:rsidP="00B77594">
                            <w:pPr>
                              <w:jc w:val="left"/>
                              <w:rPr>
                                <w:noProof/>
                                <w:sz w:val="24"/>
                                <w:szCs w:val="24"/>
                              </w:rPr>
                            </w:pPr>
                            <w:sdt>
                              <w:sdtPr>
                                <w:rPr>
                                  <w:lang w:val="en-GB"/>
                                </w:rPr>
                                <w:alias w:val=""/>
                                <w:tag w:val=""/>
                                <w:id w:val="1004870199"/>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2114580662"/>
                              <w:placeholder>
                                <w:docPart w:val="F99BB022ADA34268941B7605D0BE3425"/>
                              </w:placeholder>
                              <w15:appearance w15:val="hidden"/>
                            </w:sdtPr>
                            <w:sdtEndPr>
                              <w:rPr>
                                <w:noProof/>
                                <w:sz w:val="24"/>
                                <w:szCs w:val="24"/>
                                <w:lang w:val="en-GB"/>
                              </w:rPr>
                            </w:sdtEndPr>
                            <w:sdtContent>
                              <w:p w14:paraId="070AB62C"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1471756"/>
                              <w:placeholder>
                                <w:docPart w:val="CCFFC27CC93A4018BE4D9BA75349FB2A"/>
                              </w:placeholder>
                              <w15:appearance w15:val="hidden"/>
                            </w:sdtPr>
                            <w:sdtEndPr>
                              <w:rPr>
                                <w:noProof/>
                                <w:sz w:val="24"/>
                                <w:szCs w:val="24"/>
                                <w:lang w:val="en-GB"/>
                              </w:rPr>
                            </w:sdtEndPr>
                            <w:sdtContent>
                              <w:p w14:paraId="617FFE59"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18143751"/>
                              <w:placeholder>
                                <w:docPart w:val="058EEF5F9D0049F8A9E93BE13B48E545"/>
                              </w:placeholder>
                              <w15:appearance w15:val="hidden"/>
                            </w:sdtPr>
                            <w:sdtEndPr>
                              <w:rPr>
                                <w:noProof/>
                                <w:sz w:val="24"/>
                                <w:szCs w:val="24"/>
                                <w:lang w:val="en-GB"/>
                              </w:rPr>
                            </w:sdtEndPr>
                            <w:sdtContent>
                              <w:p w14:paraId="65C81985" w14:textId="77777777" w:rsidR="00B77594" w:rsidRPr="00B77594" w:rsidRDefault="0024669C"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61270548"/>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48317967"/>
                      <w:placeholder>
                        <w:docPart w:val="32341CD639DD464792F2674E07EAA0E7"/>
                      </w:placeholder>
                      <w15:appearance w15:val="hidden"/>
                      <w15:repeatingSectionItem/>
                    </w:sdtPr>
                    <w:sdtEndPr>
                      <w:rPr>
                        <w:lang w:val="en-GB"/>
                      </w:rPr>
                    </w:sdtEndPr>
                    <w:sdtContent>
                      <w:tr w:rsidR="00B77594" w:rsidRPr="00392FCB" w14:paraId="700B0AA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35CE00" w14:textId="77777777" w:rsidR="00B77594" w:rsidRPr="00185E97" w:rsidRDefault="0024669C" w:rsidP="00B77594">
                            <w:pPr>
                              <w:jc w:val="left"/>
                              <w:rPr>
                                <w:noProof/>
                                <w:sz w:val="24"/>
                                <w:szCs w:val="24"/>
                                <w:lang w:val="en-GB"/>
                              </w:rPr>
                            </w:pPr>
                            <w:sdt>
                              <w:sdtPr>
                                <w:rPr>
                                  <w:lang w:val="en-GB"/>
                                </w:rPr>
                                <w:alias w:val=""/>
                                <w:tag w:val=""/>
                                <w:id w:val="307832896"/>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448430141"/>
                              <w:placeholder>
                                <w:docPart w:val="F99BB022ADA34268941B7605D0BE3425"/>
                              </w:placeholder>
                              <w15:appearance w15:val="hidden"/>
                            </w:sdtPr>
                            <w:sdtEndPr>
                              <w:rPr>
                                <w:noProof/>
                                <w:sz w:val="24"/>
                                <w:szCs w:val="24"/>
                                <w:lang w:val="en-GB"/>
                              </w:rPr>
                            </w:sdtEndPr>
                            <w:sdtContent>
                              <w:p w14:paraId="30CD347A"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pPr>
                                <w:sdt>
                                  <w:sdtPr>
                                    <w:alias w:val=""/>
                                    <w:tag w:val=""/>
                                    <w:id w:val="-176544926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4347834"/>
                              <w:placeholder>
                                <w:docPart w:val="CCFFC27CC93A4018BE4D9BA75349FB2A"/>
                              </w:placeholder>
                              <w15:appearance w15:val="hidden"/>
                            </w:sdtPr>
                            <w:sdtEndPr>
                              <w:rPr>
                                <w:noProof/>
                                <w:sz w:val="24"/>
                                <w:szCs w:val="24"/>
                                <w:lang w:val="en-GB"/>
                              </w:rPr>
                            </w:sdtEndPr>
                            <w:sdtContent>
                              <w:p w14:paraId="2805266F"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2722856"/>
                              <w:placeholder>
                                <w:docPart w:val="058EEF5F9D0049F8A9E93BE13B48E545"/>
                              </w:placeholder>
                              <w15:appearance w15:val="hidden"/>
                            </w:sdtPr>
                            <w:sdtEndPr>
                              <w:rPr>
                                <w:noProof/>
                                <w:sz w:val="24"/>
                                <w:szCs w:val="24"/>
                                <w:lang w:val="en-GB"/>
                              </w:rPr>
                            </w:sdtEndPr>
                            <w:sdtContent>
                              <w:p w14:paraId="2756FBED" w14:textId="77777777" w:rsidR="00B77594" w:rsidRPr="00B77594" w:rsidRDefault="0024669C"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6"/>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24669C"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1296256"/>
                      <w:placeholder>
                        <w:docPart w:val="1EA93A5C14DE47C4B7351B0506CEFAFD"/>
                      </w:placeholder>
                      <w15:appearance w15:val="hidden"/>
                      <w15:repeatingSectionItem/>
                    </w:sdtPr>
                    <w:sdtEndPr>
                      <w:rPr>
                        <w:lang w:val="en-GB"/>
                      </w:rPr>
                    </w:sdtEndPr>
                    <w:sdtContent>
                      <w:tr w:rsidR="0033470B" w:rsidRPr="00392FCB" w14:paraId="012A844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B4A45F" w14:textId="77777777" w:rsidR="0033470B" w:rsidRPr="00185E97" w:rsidRDefault="0024669C" w:rsidP="00B30AFA">
                            <w:pPr>
                              <w:jc w:val="left"/>
                              <w:rPr>
                                <w:noProof/>
                                <w:sz w:val="24"/>
                                <w:szCs w:val="24"/>
                                <w:lang w:val="en-GB"/>
                              </w:rPr>
                            </w:pPr>
                            <w:sdt>
                              <w:sdtPr>
                                <w:rPr>
                                  <w:lang w:val="en-GB"/>
                                </w:rPr>
                                <w:alias w:val=""/>
                                <w:tag w:val=""/>
                                <w:id w:val="-1104880588"/>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213666613"/>
                              <w:placeholder>
                                <w:docPart w:val="DF59584FC15F40F2B5E3ED534B167375"/>
                              </w:placeholder>
                              <w15:appearance w15:val="hidden"/>
                            </w:sdtPr>
                            <w:sdtEndPr>
                              <w:rPr>
                                <w:noProof/>
                                <w:sz w:val="24"/>
                                <w:szCs w:val="24"/>
                                <w:lang w:val="en-GB"/>
                              </w:rPr>
                            </w:sdtEndPr>
                            <w:sdtContent>
                              <w:p w14:paraId="0A0B96BA"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8343974"/>
                              <w:placeholder>
                                <w:docPart w:val="B7505188486B4330A6377A07A4E63F98"/>
                              </w:placeholder>
                              <w15:appearance w15:val="hidden"/>
                            </w:sdtPr>
                            <w:sdtEndPr>
                              <w:rPr>
                                <w:noProof/>
                                <w:sz w:val="24"/>
                                <w:szCs w:val="24"/>
                                <w:lang w:val="en-GB"/>
                              </w:rPr>
                            </w:sdtEndPr>
                            <w:sdtContent>
                              <w:p w14:paraId="1FB88A43"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1576030"/>
                              <w:placeholder>
                                <w:docPart w:val="6B083F34050D4535955EEE810079AB61"/>
                              </w:placeholder>
                              <w15:appearance w15:val="hidden"/>
                            </w:sdtPr>
                            <w:sdtEndPr>
                              <w:rPr>
                                <w:noProof/>
                                <w:sz w:val="24"/>
                                <w:szCs w:val="24"/>
                                <w:lang w:val="en-GB"/>
                              </w:rPr>
                            </w:sdtEndPr>
                            <w:sdtContent>
                              <w:p w14:paraId="673921A9"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30336815"/>
                      <w:placeholder>
                        <w:docPart w:val="1EA93A5C14DE47C4B7351B0506CEFAFD"/>
                      </w:placeholder>
                      <w15:appearance w15:val="hidden"/>
                      <w15:repeatingSectionItem/>
                    </w:sdtPr>
                    <w:sdtEndPr>
                      <w:rPr>
                        <w:lang w:val="en-GB"/>
                      </w:rPr>
                    </w:sdtEndPr>
                    <w:sdtContent>
                      <w:tr w:rsidR="0033470B" w:rsidRPr="00392FCB" w14:paraId="29C7005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242B0A" w14:textId="77777777" w:rsidR="0033470B" w:rsidRPr="00185E97" w:rsidRDefault="0024669C" w:rsidP="00B30AFA">
                            <w:pPr>
                              <w:jc w:val="left"/>
                              <w:rPr>
                                <w:noProof/>
                                <w:sz w:val="24"/>
                                <w:szCs w:val="24"/>
                                <w:lang w:val="en-GB"/>
                              </w:rPr>
                            </w:pPr>
                            <w:sdt>
                              <w:sdtPr>
                                <w:rPr>
                                  <w:lang w:val="en-GB"/>
                                </w:rPr>
                                <w:alias w:val=""/>
                                <w:tag w:val=""/>
                                <w:id w:val="-1960331420"/>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338303619"/>
                              <w:placeholder>
                                <w:docPart w:val="DF59584FC15F40F2B5E3ED534B167375"/>
                              </w:placeholder>
                              <w15:appearance w15:val="hidden"/>
                            </w:sdtPr>
                            <w:sdtEndPr>
                              <w:rPr>
                                <w:noProof/>
                                <w:sz w:val="24"/>
                                <w:szCs w:val="24"/>
                                <w:lang w:val="en-GB"/>
                              </w:rPr>
                            </w:sdtEndPr>
                            <w:sdtContent>
                              <w:p w14:paraId="6671D393"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7250028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3385447"/>
                              <w:placeholder>
                                <w:docPart w:val="B7505188486B4330A6377A07A4E63F98"/>
                              </w:placeholder>
                              <w15:appearance w15:val="hidden"/>
                            </w:sdtPr>
                            <w:sdtEndPr>
                              <w:rPr>
                                <w:noProof/>
                                <w:sz w:val="24"/>
                                <w:szCs w:val="24"/>
                                <w:lang w:val="en-GB"/>
                              </w:rPr>
                            </w:sdtEndPr>
                            <w:sdtContent>
                              <w:p w14:paraId="6AA9EDB9"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8811775"/>
                              <w:placeholder>
                                <w:docPart w:val="6B083F34050D4535955EEE810079AB61"/>
                              </w:placeholder>
                              <w15:appearance w15:val="hidden"/>
                            </w:sdtPr>
                            <w:sdtEndPr>
                              <w:rPr>
                                <w:noProof/>
                                <w:sz w:val="24"/>
                                <w:szCs w:val="24"/>
                                <w:lang w:val="en-GB"/>
                              </w:rPr>
                            </w:sdtEndPr>
                            <w:sdtContent>
                              <w:p w14:paraId="6BC83D1C"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08157629"/>
                      <w:placeholder>
                        <w:docPart w:val="1EA93A5C14DE47C4B7351B0506CEFAFD"/>
                      </w:placeholder>
                      <w15:appearance w15:val="hidden"/>
                      <w15:repeatingSectionItem/>
                    </w:sdtPr>
                    <w:sdtEndPr>
                      <w:rPr>
                        <w:lang w:val="en-GB"/>
                      </w:rPr>
                    </w:sdtEndPr>
                    <w:sdtContent>
                      <w:tr w:rsidR="0033470B" w:rsidRPr="00392FCB" w14:paraId="6DA4740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8C3915" w14:textId="77777777" w:rsidR="0033470B" w:rsidRPr="00185E97" w:rsidRDefault="0024669C" w:rsidP="00B30AFA">
                            <w:pPr>
                              <w:jc w:val="left"/>
                              <w:rPr>
                                <w:noProof/>
                                <w:sz w:val="24"/>
                                <w:szCs w:val="24"/>
                                <w:lang w:val="en-GB"/>
                              </w:rPr>
                            </w:pPr>
                            <w:sdt>
                              <w:sdtPr>
                                <w:rPr>
                                  <w:lang w:val="en-GB"/>
                                </w:rPr>
                                <w:alias w:val=""/>
                                <w:tag w:val=""/>
                                <w:id w:val="-1058239894"/>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682243673"/>
                              <w:placeholder>
                                <w:docPart w:val="DF59584FC15F40F2B5E3ED534B167375"/>
                              </w:placeholder>
                              <w15:appearance w15:val="hidden"/>
                            </w:sdtPr>
                            <w:sdtEndPr>
                              <w:rPr>
                                <w:noProof/>
                                <w:sz w:val="24"/>
                                <w:szCs w:val="24"/>
                                <w:lang w:val="en-GB"/>
                              </w:rPr>
                            </w:sdtEndPr>
                            <w:sdtContent>
                              <w:p w14:paraId="2DD9F0B0"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7140770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9068430"/>
                              <w:placeholder>
                                <w:docPart w:val="B7505188486B4330A6377A07A4E63F98"/>
                              </w:placeholder>
                              <w15:appearance w15:val="hidden"/>
                            </w:sdtPr>
                            <w:sdtEndPr>
                              <w:rPr>
                                <w:noProof/>
                                <w:sz w:val="24"/>
                                <w:szCs w:val="24"/>
                                <w:lang w:val="en-GB"/>
                              </w:rPr>
                            </w:sdtEndPr>
                            <w:sdtContent>
                              <w:p w14:paraId="4CB6DF8F"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9341350"/>
                              <w:placeholder>
                                <w:docPart w:val="6B083F34050D4535955EEE810079AB61"/>
                              </w:placeholder>
                              <w15:appearance w15:val="hidden"/>
                            </w:sdtPr>
                            <w:sdtEndPr>
                              <w:rPr>
                                <w:noProof/>
                                <w:sz w:val="24"/>
                                <w:szCs w:val="24"/>
                                <w:lang w:val="en-GB"/>
                              </w:rPr>
                            </w:sdtEndPr>
                            <w:sdtContent>
                              <w:p w14:paraId="6A72C55C"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3862546"/>
                      <w:placeholder>
                        <w:docPart w:val="1EA93A5C14DE47C4B7351B0506CEFAFD"/>
                      </w:placeholder>
                      <w15:appearance w15:val="hidden"/>
                      <w15:repeatingSectionItem/>
                    </w:sdtPr>
                    <w:sdtEndPr>
                      <w:rPr>
                        <w:lang w:val="en-GB"/>
                      </w:rPr>
                    </w:sdtEndPr>
                    <w:sdtContent>
                      <w:tr w:rsidR="0033470B" w:rsidRPr="00392FCB" w14:paraId="29FDBD9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4DD662" w14:textId="77777777" w:rsidR="0033470B" w:rsidRPr="00185E97" w:rsidRDefault="0024669C" w:rsidP="00B30AFA">
                            <w:pPr>
                              <w:jc w:val="left"/>
                              <w:rPr>
                                <w:noProof/>
                                <w:sz w:val="24"/>
                                <w:szCs w:val="24"/>
                                <w:lang w:val="en-GB"/>
                              </w:rPr>
                            </w:pPr>
                            <w:sdt>
                              <w:sdtPr>
                                <w:rPr>
                                  <w:lang w:val="en-GB"/>
                                </w:rPr>
                                <w:alias w:val=""/>
                                <w:tag w:val=""/>
                                <w:id w:val="1011645088"/>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728917232"/>
                              <w:placeholder>
                                <w:docPart w:val="DF59584FC15F40F2B5E3ED534B167375"/>
                              </w:placeholder>
                              <w15:appearance w15:val="hidden"/>
                            </w:sdtPr>
                            <w:sdtEndPr>
                              <w:rPr>
                                <w:noProof/>
                                <w:sz w:val="24"/>
                                <w:szCs w:val="24"/>
                                <w:lang w:val="en-GB"/>
                              </w:rPr>
                            </w:sdtEndPr>
                            <w:sdtContent>
                              <w:p w14:paraId="4CE2F800"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5674988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6456418"/>
                              <w:placeholder>
                                <w:docPart w:val="B7505188486B4330A6377A07A4E63F98"/>
                              </w:placeholder>
                              <w15:appearance w15:val="hidden"/>
                            </w:sdtPr>
                            <w:sdtEndPr>
                              <w:rPr>
                                <w:noProof/>
                                <w:sz w:val="24"/>
                                <w:szCs w:val="24"/>
                                <w:lang w:val="en-GB"/>
                              </w:rPr>
                            </w:sdtEndPr>
                            <w:sdtContent>
                              <w:p w14:paraId="01470C5F"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8299146"/>
                              <w:placeholder>
                                <w:docPart w:val="6B083F34050D4535955EEE810079AB61"/>
                              </w:placeholder>
                              <w15:appearance w15:val="hidden"/>
                            </w:sdtPr>
                            <w:sdtEndPr>
                              <w:rPr>
                                <w:noProof/>
                                <w:sz w:val="24"/>
                                <w:szCs w:val="24"/>
                                <w:lang w:val="en-GB"/>
                              </w:rPr>
                            </w:sdtEndPr>
                            <w:sdtContent>
                              <w:p w14:paraId="63D5408C"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40143791"/>
                      <w:placeholder>
                        <w:docPart w:val="1EA93A5C14DE47C4B7351B0506CEFAFD"/>
                      </w:placeholder>
                      <w15:appearance w15:val="hidden"/>
                      <w15:repeatingSectionItem/>
                    </w:sdtPr>
                    <w:sdtEndPr>
                      <w:rPr>
                        <w:lang w:val="en-GB"/>
                      </w:rPr>
                    </w:sdtEndPr>
                    <w:sdtContent>
                      <w:tr w:rsidR="0033470B" w:rsidRPr="00392FCB" w14:paraId="441AED5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4ECE88" w14:textId="77777777" w:rsidR="0033470B" w:rsidRPr="00185E97" w:rsidRDefault="0024669C" w:rsidP="00B30AFA">
                            <w:pPr>
                              <w:jc w:val="left"/>
                              <w:rPr>
                                <w:noProof/>
                                <w:sz w:val="24"/>
                                <w:szCs w:val="24"/>
                                <w:lang w:val="en-GB"/>
                              </w:rPr>
                            </w:pPr>
                            <w:sdt>
                              <w:sdtPr>
                                <w:rPr>
                                  <w:lang w:val="en-GB"/>
                                </w:rPr>
                                <w:alias w:val=""/>
                                <w:tag w:val=""/>
                                <w:id w:val="1454062868"/>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2114350938"/>
                              <w:placeholder>
                                <w:docPart w:val="DF59584FC15F40F2B5E3ED534B167375"/>
                              </w:placeholder>
                              <w15:appearance w15:val="hidden"/>
                            </w:sdtPr>
                            <w:sdtEndPr>
                              <w:rPr>
                                <w:noProof/>
                                <w:sz w:val="24"/>
                                <w:szCs w:val="24"/>
                                <w:lang w:val="en-GB"/>
                              </w:rPr>
                            </w:sdtEndPr>
                            <w:sdtContent>
                              <w:p w14:paraId="3D69615A"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9600775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87223381"/>
                              <w:placeholder>
                                <w:docPart w:val="B7505188486B4330A6377A07A4E63F98"/>
                              </w:placeholder>
                              <w15:appearance w15:val="hidden"/>
                            </w:sdtPr>
                            <w:sdtEndPr>
                              <w:rPr>
                                <w:noProof/>
                                <w:sz w:val="24"/>
                                <w:szCs w:val="24"/>
                                <w:lang w:val="en-GB"/>
                              </w:rPr>
                            </w:sdtEndPr>
                            <w:sdtContent>
                              <w:p w14:paraId="4988A6B9"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5381744"/>
                              <w:placeholder>
                                <w:docPart w:val="6B083F34050D4535955EEE810079AB61"/>
                              </w:placeholder>
                              <w15:appearance w15:val="hidden"/>
                            </w:sdtPr>
                            <w:sdtEndPr>
                              <w:rPr>
                                <w:noProof/>
                                <w:sz w:val="24"/>
                                <w:szCs w:val="24"/>
                                <w:lang w:val="en-GB"/>
                              </w:rPr>
                            </w:sdtEndPr>
                            <w:sdtContent>
                              <w:p w14:paraId="62D8CAF2"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6127405"/>
                      <w:placeholder>
                        <w:docPart w:val="1EA93A5C14DE47C4B7351B0506CEFAFD"/>
                      </w:placeholder>
                      <w15:appearance w15:val="hidden"/>
                      <w15:repeatingSectionItem/>
                    </w:sdtPr>
                    <w:sdtEndPr>
                      <w:rPr>
                        <w:lang w:val="en-GB"/>
                      </w:rPr>
                    </w:sdtEndPr>
                    <w:sdtContent>
                      <w:tr w:rsidR="0033470B" w:rsidRPr="00392FCB" w14:paraId="5030D7E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57480F" w14:textId="77777777" w:rsidR="0033470B" w:rsidRPr="00185E97" w:rsidRDefault="0024669C" w:rsidP="00B30AFA">
                            <w:pPr>
                              <w:jc w:val="left"/>
                              <w:rPr>
                                <w:noProof/>
                                <w:sz w:val="24"/>
                                <w:szCs w:val="24"/>
                                <w:lang w:val="en-GB"/>
                              </w:rPr>
                            </w:pPr>
                            <w:sdt>
                              <w:sdtPr>
                                <w:rPr>
                                  <w:lang w:val="en-GB"/>
                                </w:rPr>
                                <w:alias w:val=""/>
                                <w:tag w:val=""/>
                                <w:id w:val="-353954232"/>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577060581"/>
                              <w:placeholder>
                                <w:docPart w:val="DF59584FC15F40F2B5E3ED534B167375"/>
                              </w:placeholder>
                              <w15:appearance w15:val="hidden"/>
                            </w:sdtPr>
                            <w:sdtEndPr>
                              <w:rPr>
                                <w:noProof/>
                                <w:sz w:val="24"/>
                                <w:szCs w:val="24"/>
                                <w:lang w:val="en-GB"/>
                              </w:rPr>
                            </w:sdtEndPr>
                            <w:sdtContent>
                              <w:p w14:paraId="0418F718"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1812070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7463628"/>
                              <w:placeholder>
                                <w:docPart w:val="B7505188486B4330A6377A07A4E63F98"/>
                              </w:placeholder>
                              <w15:appearance w15:val="hidden"/>
                            </w:sdtPr>
                            <w:sdtEndPr>
                              <w:rPr>
                                <w:noProof/>
                                <w:sz w:val="24"/>
                                <w:szCs w:val="24"/>
                                <w:lang w:val="en-GB"/>
                              </w:rPr>
                            </w:sdtEndPr>
                            <w:sdtContent>
                              <w:p w14:paraId="4E5EDDED"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4202408"/>
                              <w:placeholder>
                                <w:docPart w:val="6B083F34050D4535955EEE810079AB61"/>
                              </w:placeholder>
                              <w15:appearance w15:val="hidden"/>
                            </w:sdtPr>
                            <w:sdtEndPr>
                              <w:rPr>
                                <w:noProof/>
                                <w:sz w:val="24"/>
                                <w:szCs w:val="24"/>
                                <w:lang w:val="en-GB"/>
                              </w:rPr>
                            </w:sdtEndPr>
                            <w:sdtContent>
                              <w:p w14:paraId="7B505E65"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4533796"/>
                      <w:placeholder>
                        <w:docPart w:val="1EA93A5C14DE47C4B7351B0506CEFAFD"/>
                      </w:placeholder>
                      <w15:appearance w15:val="hidden"/>
                      <w15:repeatingSectionItem/>
                    </w:sdtPr>
                    <w:sdtEndPr>
                      <w:rPr>
                        <w:lang w:val="en-GB"/>
                      </w:rPr>
                    </w:sdtEndPr>
                    <w:sdtContent>
                      <w:tr w:rsidR="0033470B" w:rsidRPr="00392FCB" w14:paraId="53614E6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1A63E7" w14:textId="77777777" w:rsidR="0033470B" w:rsidRPr="00185E97" w:rsidRDefault="0024669C" w:rsidP="00B30AFA">
                            <w:pPr>
                              <w:jc w:val="left"/>
                              <w:rPr>
                                <w:noProof/>
                                <w:sz w:val="24"/>
                                <w:szCs w:val="24"/>
                                <w:lang w:val="en-GB"/>
                              </w:rPr>
                            </w:pPr>
                            <w:sdt>
                              <w:sdtPr>
                                <w:rPr>
                                  <w:lang w:val="en-GB"/>
                                </w:rPr>
                                <w:alias w:val=""/>
                                <w:tag w:val=""/>
                                <w:id w:val="21701569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2004777814"/>
                              <w:placeholder>
                                <w:docPart w:val="DF59584FC15F40F2B5E3ED534B167375"/>
                              </w:placeholder>
                              <w15:appearance w15:val="hidden"/>
                            </w:sdtPr>
                            <w:sdtEndPr>
                              <w:rPr>
                                <w:noProof/>
                                <w:sz w:val="24"/>
                                <w:szCs w:val="24"/>
                                <w:lang w:val="en-GB"/>
                              </w:rPr>
                            </w:sdtEndPr>
                            <w:sdtContent>
                              <w:p w14:paraId="7C8F4540"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5288225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0537543"/>
                              <w:placeholder>
                                <w:docPart w:val="B7505188486B4330A6377A07A4E63F98"/>
                              </w:placeholder>
                              <w15:appearance w15:val="hidden"/>
                            </w:sdtPr>
                            <w:sdtEndPr>
                              <w:rPr>
                                <w:noProof/>
                                <w:sz w:val="24"/>
                                <w:szCs w:val="24"/>
                                <w:lang w:val="en-GB"/>
                              </w:rPr>
                            </w:sdtEndPr>
                            <w:sdtContent>
                              <w:p w14:paraId="7175D5D6"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66686851"/>
                              <w:placeholder>
                                <w:docPart w:val="6B083F34050D4535955EEE810079AB61"/>
                              </w:placeholder>
                              <w15:appearance w15:val="hidden"/>
                            </w:sdtPr>
                            <w:sdtEndPr>
                              <w:rPr>
                                <w:noProof/>
                                <w:sz w:val="24"/>
                                <w:szCs w:val="24"/>
                                <w:lang w:val="en-GB"/>
                              </w:rPr>
                            </w:sdtEndPr>
                            <w:sdtContent>
                              <w:p w14:paraId="70A3238F" w14:textId="77777777" w:rsidR="0033470B" w:rsidRPr="00B30AFA" w:rsidRDefault="0024669C"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40148728"/>
                      <w:placeholder>
                        <w:docPart w:val="1EA93A5C14DE47C4B7351B0506CEFAFD"/>
                      </w:placeholder>
                      <w15:appearance w15:val="hidden"/>
                      <w15:repeatingSectionItem/>
                    </w:sdtPr>
                    <w:sdtEndPr>
                      <w:rPr>
                        <w:lang w:val="en-GB"/>
                      </w:rPr>
                    </w:sdtEndPr>
                    <w:sdtContent>
                      <w:tr w:rsidR="0033470B" w:rsidRPr="00392FCB" w14:paraId="5D41C8F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6343CE" w14:textId="77777777" w:rsidR="0033470B" w:rsidRPr="00185E97" w:rsidRDefault="0024669C" w:rsidP="00B30AFA">
                            <w:pPr>
                              <w:jc w:val="left"/>
                              <w:rPr>
                                <w:noProof/>
                                <w:sz w:val="24"/>
                                <w:szCs w:val="24"/>
                                <w:lang w:val="en-GB"/>
                              </w:rPr>
                            </w:pPr>
                            <w:sdt>
                              <w:sdtPr>
                                <w:rPr>
                                  <w:lang w:val="en-GB"/>
                                </w:rPr>
                                <w:alias w:val=""/>
                                <w:tag w:val=""/>
                                <w:id w:val="-933665032"/>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396208215"/>
                              <w:placeholder>
                                <w:docPart w:val="DF59584FC15F40F2B5E3ED534B167375"/>
                              </w:placeholder>
                              <w15:appearance w15:val="hidden"/>
                            </w:sdtPr>
                            <w:sdtEndPr>
                              <w:rPr>
                                <w:noProof/>
                                <w:sz w:val="24"/>
                                <w:szCs w:val="24"/>
                                <w:lang w:val="en-GB"/>
                              </w:rPr>
                            </w:sdtEndPr>
                            <w:sdtContent>
                              <w:p w14:paraId="4673524C"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7172645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6162596"/>
                              <w:placeholder>
                                <w:docPart w:val="B7505188486B4330A6377A07A4E63F98"/>
                              </w:placeholder>
                              <w15:appearance w15:val="hidden"/>
                            </w:sdtPr>
                            <w:sdtEndPr>
                              <w:rPr>
                                <w:noProof/>
                                <w:sz w:val="24"/>
                                <w:szCs w:val="24"/>
                                <w:lang w:val="en-GB"/>
                              </w:rPr>
                            </w:sdtEndPr>
                            <w:sdtContent>
                              <w:p w14:paraId="285CC924"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0502694"/>
                              <w:placeholder>
                                <w:docPart w:val="6B083F34050D4535955EEE810079AB61"/>
                              </w:placeholder>
                              <w15:appearance w15:val="hidden"/>
                            </w:sdtPr>
                            <w:sdtEndPr>
                              <w:rPr>
                                <w:noProof/>
                                <w:sz w:val="24"/>
                                <w:szCs w:val="24"/>
                                <w:lang w:val="en-GB"/>
                              </w:rPr>
                            </w:sdtEndPr>
                            <w:sdtContent>
                              <w:p w14:paraId="371B573F" w14:textId="77777777" w:rsidR="0033470B" w:rsidRPr="00B30AFA" w:rsidRDefault="0024669C"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7477849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4669C"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197622932"/>
                      <w:placeholder>
                        <w:docPart w:val="DefaultPlaceholder_-1854013435"/>
                      </w:placeholder>
                      <w15:appearance w15:val="hidden"/>
                      <w15:repeatingSectionItem/>
                    </w:sdtPr>
                    <w:sdtEndPr/>
                    <w:sdtContent>
                      <w:tr w:rsidR="00CD3BB4" w:rsidRPr="00392FCB" w14:paraId="7CFBA0A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BB4E1F" w14:textId="77777777" w:rsidR="00CD3BB4" w:rsidRPr="003677F3" w:rsidRDefault="0024669C" w:rsidP="004E2949">
                            <w:pPr>
                              <w:jc w:val="left"/>
                              <w:rPr>
                                <w:color w:val="auto"/>
                                <w:lang w:val="en-GB"/>
                              </w:rPr>
                            </w:pPr>
                            <w:sdt>
                              <w:sdtPr>
                                <w:rPr>
                                  <w:lang w:val="en-GB"/>
                                </w:rPr>
                                <w:alias w:val=""/>
                                <w:tag w:val=""/>
                                <w:id w:val="560058161"/>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156494086"/>
                      <w:placeholder>
                        <w:docPart w:val="DefaultPlaceholder_-1854013435"/>
                      </w:placeholder>
                      <w15:appearance w15:val="hidden"/>
                      <w15:repeatingSectionItem/>
                    </w:sdtPr>
                    <w:sdtEndPr/>
                    <w:sdtContent>
                      <w:tr w:rsidR="00CD3BB4" w:rsidRPr="00392FCB" w14:paraId="31AF059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FEF9C4" w14:textId="77777777" w:rsidR="00CD3BB4" w:rsidRPr="005542B9" w:rsidRDefault="0024669C" w:rsidP="004E2949">
                            <w:pPr>
                              <w:jc w:val="left"/>
                              <w:rPr>
                                <w:color w:val="auto"/>
                              </w:rPr>
                            </w:pPr>
                            <w:sdt>
                              <w:sdtPr>
                                <w:alias w:val=""/>
                                <w:tag w:val=""/>
                                <w:id w:val="830565929"/>
                                <w:placeholder>
                                  <w:docPart w:val="AF5DCCE6B16D49CF8620FA242B294A9D"/>
                                </w:placeholder>
                                <w15:appearance w15:val="hidden"/>
                                <w:text/>
                              </w:sdtPr>
                              <w:sdtEndPr/>
                              <w:sdtContent>
                                <w:r w:rsidR="00343B36" w:rsidRPr="005542B9">
                                  <w:t>Ruimte voor één op één begeleiding</w:t>
                                </w:r>
                              </w:sdtContent>
                            </w:sdt>
                            <w:r w:rsidR="00516178" w:rsidRPr="005542B9">
                              <w:t xml:space="preserve"> </w:t>
                            </w:r>
                          </w:p>
                        </w:tc>
                      </w:tr>
                    </w:sdtContent>
                  </w:sdt>
                  <w:sdt>
                    <w:sdtPr>
                      <w:rPr>
                        <w:color w:val="auto"/>
                        <w:lang w:val="en-GB"/>
                      </w:rPr>
                      <w:id w:val="146784981"/>
                      <w:placeholder>
                        <w:docPart w:val="DefaultPlaceholder_-1854013435"/>
                      </w:placeholder>
                      <w15:appearance w15:val="hidden"/>
                      <w15:repeatingSectionItem/>
                    </w:sdtPr>
                    <w:sdtEndPr/>
                    <w:sdtContent>
                      <w:tr w:rsidR="00CD3BB4" w:rsidRPr="00392FCB" w14:paraId="009C39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6CE833" w14:textId="77777777" w:rsidR="00CD3BB4" w:rsidRPr="005542B9" w:rsidRDefault="0024669C" w:rsidP="004E2949">
                            <w:pPr>
                              <w:jc w:val="left"/>
                              <w:rPr>
                                <w:color w:val="auto"/>
                              </w:rPr>
                            </w:pPr>
                            <w:sdt>
                              <w:sdtPr>
                                <w:alias w:val=""/>
                                <w:tag w:val=""/>
                                <w:id w:val="1210683828"/>
                                <w:placeholder>
                                  <w:docPart w:val="AF5DCCE6B16D49CF8620FA242B294A9D"/>
                                </w:placeholder>
                                <w15:appearance w15:val="hidden"/>
                                <w:text/>
                              </w:sdtPr>
                              <w:sdtEndPr/>
                              <w:sdtContent>
                                <w:r w:rsidR="00343B36" w:rsidRPr="005542B9">
                                  <w:t>Ruimte voor een time-out</w:t>
                                </w:r>
                              </w:sdtContent>
                            </w:sdt>
                            <w:r w:rsidR="00516178" w:rsidRPr="005542B9">
                              <w:t xml:space="preserve"> </w:t>
                            </w:r>
                          </w:p>
                        </w:tc>
                      </w:tr>
                    </w:sdtContent>
                  </w:sdt>
                  <w:sdt>
                    <w:sdtPr>
                      <w:rPr>
                        <w:color w:val="auto"/>
                        <w:lang w:val="en-GB"/>
                      </w:rPr>
                      <w:id w:val="-845558333"/>
                      <w:placeholder>
                        <w:docPart w:val="DefaultPlaceholder_-1854013435"/>
                      </w:placeholder>
                      <w15:appearance w15:val="hidden"/>
                      <w15:repeatingSectionItem/>
                    </w:sdtPr>
                    <w:sdtEndPr/>
                    <w:sdtContent>
                      <w:tr w:rsidR="00CD3BB4" w:rsidRPr="00392FCB" w14:paraId="6C9D3A2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B67418" w14:textId="77777777" w:rsidR="00CD3BB4" w:rsidRPr="005542B9" w:rsidRDefault="0024669C" w:rsidP="004E2949">
                            <w:pPr>
                              <w:jc w:val="left"/>
                              <w:rPr>
                                <w:color w:val="auto"/>
                              </w:rPr>
                            </w:pPr>
                            <w:sdt>
                              <w:sdtPr>
                                <w:alias w:val=""/>
                                <w:tag w:val=""/>
                                <w:id w:val="18977176"/>
                                <w:placeholder>
                                  <w:docPart w:val="AF5DCCE6B16D49CF8620FA242B294A9D"/>
                                </w:placeholder>
                                <w15:appearance w15:val="hidden"/>
                                <w:text/>
                              </w:sdtPr>
                              <w:sdtEndPr/>
                              <w:sdtContent>
                                <w:r w:rsidR="00343B36" w:rsidRPr="005542B9">
                                  <w:t>Ruimte met specifiek functies voor bewegings- en leerbehoeften of SOVA</w:t>
                                </w:r>
                              </w:sdtContent>
                            </w:sdt>
                            <w:r w:rsidR="00516178" w:rsidRPr="005542B9">
                              <w:t xml:space="preserve"> </w:t>
                            </w:r>
                          </w:p>
                        </w:tc>
                      </w:tr>
                    </w:sdtContent>
                  </w:sdt>
                </w:sdtContent>
              </w:sdt>
            </w:tbl>
          </w:sdtContent>
        </w:sdt>
        <w:p w14:paraId="174444EA" w14:textId="0D00FDE0" w:rsidR="00CD3BB4" w:rsidRPr="005542B9" w:rsidRDefault="00CD3BB4" w:rsidP="00CD3BB4">
          <w:pPr>
            <w:pStyle w:val="Geenafstand"/>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0" w:name="OLE_LINK18"/>
                <w:bookmarkStart w:id="31" w:name="OLE_LINK20"/>
                <w:r>
                  <w:t>Legenda vaardigheden</w:t>
                </w:r>
                <w:bookmarkEnd w:id="30"/>
                <w:bookmarkEnd w:id="31"/>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9"/>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95DBCA9" w14:textId="77777777" w:rsidR="00BB484A" w:rsidRDefault="0024669C">
                      <w:pPr>
                        <w:pStyle w:val="Normaalweb"/>
                        <w:divId w:val="72703027"/>
                        <w:rPr>
                          <w:sz w:val="24"/>
                        </w:rPr>
                      </w:pPr>
                      <w:sdt>
                        <w:sdtPr>
                          <w:rPr>
                            <w:rFonts w:cstheme="minorBidi"/>
                            <w:szCs w:val="22"/>
                          </w:rPr>
                          <w:alias w:val=""/>
                          <w:tag w:val=""/>
                          <w:id w:val="524296337"/>
                          <w:placeholder>
                            <w:docPart w:val="E6A19F88F4DF45AE9A0F260BD575A890"/>
                          </w:placeholder>
                          <w15:appearance w15:val="hidden"/>
                          <w:text/>
                        </w:sdtPr>
                        <w:sdtEndPr/>
                        <w:sdtContent>
                          <w:r w:rsidR="00DD3861">
                            <w:t>Op Montessorischool Venray werken we vanuit een visie op onderwijs en ontwikkeling. We handelen vanuit een optimistische pedagogische houding. We denken in kansen en samen ontwikkelen, het kind staat hierbij centraal. </w:t>
                          </w:r>
                        </w:sdtContent>
                      </w:sdt>
                    </w:p>
                    <w:p w14:paraId="3C1B54BE" w14:textId="77777777" w:rsidR="00BB484A" w:rsidRDefault="00DD3861">
                      <w:pPr>
                        <w:pStyle w:val="Normaalweb"/>
                        <w:divId w:val="72703027"/>
                      </w:pPr>
                      <w:r>
                        <w:t>We zien hierbij het 'totale' kind in zijn omgeving, waarbij aandacht is voor gezinsfactoren, omgevingsfactoren en andere factoren die van invloed kunnen zijn op de ontwikkeling van een kind. We noemen dit het HGPD-denken. HGPD staat voor Handelingsgerichte Proces Diagnostiek. Door vanuit diverse invalshoeken naar de ontwikkeling van een kind te kijken krijg je overzicht over de verschillende compenserende en/of belemmerende factoren voor de ontwikkeling. Dit overzicht geeft dan inzicht in wat het kind nodig heeft om goed in ontwikkeling te blijven. Dit inzicht helpt dan weer om doelen te stellen die voor uitzicht zorgen. </w:t>
                      </w:r>
                    </w:p>
                    <w:p w14:paraId="7F8EE372" w14:textId="77777777" w:rsidR="00BB484A" w:rsidRDefault="00DD3861">
                      <w:pPr>
                        <w:pStyle w:val="Normaalweb"/>
                        <w:divId w:val="72703027"/>
                      </w:pPr>
                      <w:r>
                        <w:t>Wij betrekken ouders als serieuze partners in de ontwikkeling van hun kind(eren), middels ambitie- en portfoliogesprekken, maar ook door ouders (ook) een verslag over hun kind in te laten vullen. Hierdoor komt het HGPD denken en handelen nog meer tot zijn recht. Ouders en kind(eren) praten en denken mee over de passende begeleiding. </w:t>
                      </w:r>
                    </w:p>
                    <w:p w14:paraId="5D5F91C0" w14:textId="77777777" w:rsidR="00666BA0" w:rsidRPr="000548EB" w:rsidRDefault="0024669C" w:rsidP="00666BA0"/>
                  </w:sdtContent>
                </w:sdt>
              </w:sdtContent>
            </w:sdt>
            <w:p w14:paraId="36674EEA" w14:textId="77777777" w:rsidR="00666BA0" w:rsidRDefault="0024669C" w:rsidP="00666BA0"/>
          </w:sdtContent>
        </w:sdt>
        <w:p w14:paraId="5E1338C5" w14:textId="0646D970"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4669C"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3"/>
        </w:p>
        <w:bookmarkStart w:id="34"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4"/>
            </w:p>
            <w:p w14:paraId="6B8F2888" w14:textId="122D7930" w:rsidR="00870C15" w:rsidRDefault="00DE2CAB" w:rsidP="00870C15">
              <w:pPr>
                <w:pStyle w:val="Geenafstand"/>
              </w:pPr>
              <w:bookmarkStart w:id="35" w:name="OLE_LINK28"/>
              <w:r>
                <w:t xml:space="preserve"> </w:t>
              </w:r>
              <w:r w:rsidR="005535D7">
                <w:t xml:space="preserve"> </w:t>
              </w:r>
              <w:r>
                <w:t xml:space="preserve"> </w:t>
              </w:r>
              <w:bookmarkEnd w:id="35"/>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827973234"/>
                            <w:placeholder>
                              <w:docPart w:val="753124ED651C4C51BCD231C0B006BE40"/>
                            </w:placeholder>
                            <w15:appearance w15:val="hidden"/>
                            <w15:repeatingSectionItem/>
                          </w:sdtPr>
                          <w:sdtEndPr/>
                          <w:sdtContent>
                            <w:p w14:paraId="734A5C20" w14:textId="77777777" w:rsidR="003F036D" w:rsidRPr="00D75807" w:rsidRDefault="004E768E" w:rsidP="003F036D">
                              <w:pPr>
                                <w:pStyle w:val="Geenafstand"/>
                              </w:pPr>
                              <w:r>
                                <w:t xml:space="preserve"> - </w:t>
                              </w:r>
                              <w:sdt>
                                <w:sdtPr>
                                  <w:alias w:val=""/>
                                  <w:tag w:val=""/>
                                  <w:id w:val="226115612"/>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6" w:name="_Toc5634841" w:displacedByCustomXml="next"/>
            <w:bookmarkStart w:id="37"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7"/>
                  <w:bookmarkEnd w:id="36"/>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2CD91B7B" w14:textId="77777777" w:rsidR="00BB484A" w:rsidRDefault="0024669C">
                      <w:pPr>
                        <w:pStyle w:val="Normaalweb"/>
                        <w:divId w:val="1159929152"/>
                        <w:rPr>
                          <w:sz w:val="24"/>
                        </w:rPr>
                      </w:pPr>
                      <w:sdt>
                        <w:sdtPr>
                          <w:rPr>
                            <w:rFonts w:cstheme="minorBidi"/>
                            <w:szCs w:val="22"/>
                          </w:rPr>
                          <w:alias w:val=""/>
                          <w:tag w:val=""/>
                          <w:id w:val="783238013"/>
                          <w:placeholder>
                            <w:docPart w:val="30ADE2D137AA40F89F19F68EA5342111"/>
                          </w:placeholder>
                          <w15:appearance w15:val="hidden"/>
                          <w:text/>
                        </w:sdtPr>
                        <w:sdtEndPr/>
                        <w:sdtContent>
                          <w:r w:rsidR="00DD3861">
                            <w:t> </w:t>
                          </w:r>
                        </w:sdtContent>
                      </w:sdt>
                    </w:p>
                    <w:p w14:paraId="2000120E" w14:textId="77777777" w:rsidR="00BB484A" w:rsidRDefault="00DD3861">
                      <w:pPr>
                        <w:pStyle w:val="Normaalweb"/>
                        <w:divId w:val="1159929152"/>
                      </w:pPr>
                      <w:r>
                        <w:t>Wij betrekken ouders als serieuze partners in de ontwikkeling van hun kind(eren), middels ambitie- en portfoliogesprekken, maar ook door ouders (ook) een verslag over hun kind in te laten vullen. Hierdoor komt het HGPD denken en handelen tot zijn recht. Ouders en kind(eren) praten en denken mee over de passende begeleiding voor een kind. </w:t>
                      </w:r>
                    </w:p>
                    <w:p w14:paraId="285B26ED" w14:textId="4969AFDD" w:rsidR="009C0102" w:rsidRPr="000548EB" w:rsidRDefault="0024669C" w:rsidP="009C0102"/>
                  </w:sdtContent>
                </w:sdt>
              </w:sdtContent>
            </w:sdt>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0F0DB3EC"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24669C"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EndPr/>
              <w:sdtContent>
                <w:p w14:paraId="6F98FA48" w14:textId="3254F92C" w:rsidR="00427543" w:rsidRDefault="0024669C"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24669C"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24669C"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24669C"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40" w:name="_Toc5634844" w:displacedByCustomXml="next"/>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1"/>
        </w:p>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5542B9" w:rsidRDefault="0024669C"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1043411385"/>
                          <w:placeholder>
                            <w:docPart w:val="DefaultPlaceholder_-1854013435"/>
                          </w:placeholder>
                          <w15:appearance w15:val="hidden"/>
                          <w15:repeatingSectionItem/>
                        </w:sdtPr>
                        <w:sdtEndPr/>
                        <w:sdtContent>
                          <w:tr w:rsidR="000E491B" w:rsidRPr="002E25A1" w14:paraId="57DB9CB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829D4A" w14:textId="77777777" w:rsidR="000E491B" w:rsidRPr="00E2615E" w:rsidRDefault="0024669C" w:rsidP="00E2615E">
                                <w:pPr>
                                  <w:jc w:val="left"/>
                                  <w:rPr>
                                    <w:lang w:val="en-GB"/>
                                  </w:rPr>
                                </w:pPr>
                                <w:sdt>
                                  <w:sdtPr>
                                    <w:alias w:val=""/>
                                    <w:tag w:val=""/>
                                    <w:id w:val="1236365423"/>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172958165"/>
                          <w:placeholder>
                            <w:docPart w:val="DefaultPlaceholder_-1854013435"/>
                          </w:placeholder>
                          <w15:appearance w15:val="hidden"/>
                          <w15:repeatingSectionItem/>
                        </w:sdtPr>
                        <w:sdtEndPr/>
                        <w:sdtContent>
                          <w:tr w:rsidR="000E491B" w:rsidRPr="002E25A1" w14:paraId="2015AEA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1BD74C" w14:textId="77777777" w:rsidR="000E491B" w:rsidRPr="00E2615E" w:rsidRDefault="0024669C" w:rsidP="00E2615E">
                                <w:pPr>
                                  <w:jc w:val="left"/>
                                  <w:rPr>
                                    <w:lang w:val="en-GB"/>
                                  </w:rPr>
                                </w:pPr>
                                <w:sdt>
                                  <w:sdtPr>
                                    <w:alias w:val=""/>
                                    <w:tag w:val=""/>
                                    <w:id w:val="1648247336"/>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114902757"/>
                          <w:placeholder>
                            <w:docPart w:val="DefaultPlaceholder_-1854013435"/>
                          </w:placeholder>
                          <w15:appearance w15:val="hidden"/>
                          <w15:repeatingSectionItem/>
                        </w:sdtPr>
                        <w:sdtEndPr/>
                        <w:sdtContent>
                          <w:tr w:rsidR="000E491B" w:rsidRPr="002E25A1" w14:paraId="5E2C264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CFB893" w14:textId="77777777" w:rsidR="000E491B" w:rsidRPr="00E2615E" w:rsidRDefault="0024669C" w:rsidP="00E2615E">
                                <w:pPr>
                                  <w:jc w:val="left"/>
                                  <w:rPr>
                                    <w:lang w:val="en-GB"/>
                                  </w:rPr>
                                </w:pPr>
                                <w:sdt>
                                  <w:sdtPr>
                                    <w:alias w:val=""/>
                                    <w:tag w:val=""/>
                                    <w:id w:val="1439791570"/>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786344047"/>
                          <w:placeholder>
                            <w:docPart w:val="DefaultPlaceholder_-1854013435"/>
                          </w:placeholder>
                          <w15:appearance w15:val="hidden"/>
                          <w15:repeatingSectionItem/>
                        </w:sdtPr>
                        <w:sdtEndPr/>
                        <w:sdtContent>
                          <w:tr w:rsidR="000E491B" w:rsidRPr="002E25A1" w14:paraId="06000B7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98CCE7" w14:textId="77777777" w:rsidR="000E491B" w:rsidRPr="00E2615E" w:rsidRDefault="0024669C" w:rsidP="00E2615E">
                                <w:pPr>
                                  <w:jc w:val="left"/>
                                  <w:rPr>
                                    <w:lang w:val="en-GB"/>
                                  </w:rPr>
                                </w:pPr>
                                <w:sdt>
                                  <w:sdtPr>
                                    <w:alias w:val=""/>
                                    <w:tag w:val=""/>
                                    <w:id w:val="-83977204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619530001"/>
                          <w:placeholder>
                            <w:docPart w:val="DefaultPlaceholder_-1854013435"/>
                          </w:placeholder>
                          <w15:appearance w15:val="hidden"/>
                          <w15:repeatingSectionItem/>
                        </w:sdtPr>
                        <w:sdtEndPr/>
                        <w:sdtContent>
                          <w:tr w:rsidR="000E491B" w:rsidRPr="002E25A1" w14:paraId="33CD7EE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58C40D" w14:textId="77777777" w:rsidR="000E491B" w:rsidRPr="00E2615E" w:rsidRDefault="0024669C" w:rsidP="00E2615E">
                                <w:pPr>
                                  <w:jc w:val="left"/>
                                  <w:rPr>
                                    <w:lang w:val="en-GB"/>
                                  </w:rPr>
                                </w:pPr>
                                <w:sdt>
                                  <w:sdtPr>
                                    <w:alias w:val=""/>
                                    <w:tag w:val=""/>
                                    <w:id w:val="179170580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62768185"/>
                          <w:placeholder>
                            <w:docPart w:val="DefaultPlaceholder_-1854013435"/>
                          </w:placeholder>
                          <w15:appearance w15:val="hidden"/>
                          <w15:repeatingSectionItem/>
                        </w:sdtPr>
                        <w:sdtEndPr/>
                        <w:sdtContent>
                          <w:tr w:rsidR="000E491B" w:rsidRPr="002E25A1" w14:paraId="0E5F878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0FE405" w14:textId="77777777" w:rsidR="000E491B" w:rsidRPr="00E2615E" w:rsidRDefault="0024669C" w:rsidP="00E2615E">
                                <w:pPr>
                                  <w:jc w:val="left"/>
                                  <w:rPr>
                                    <w:lang w:val="en-GB"/>
                                  </w:rPr>
                                </w:pPr>
                                <w:sdt>
                                  <w:sdtPr>
                                    <w:alias w:val=""/>
                                    <w:tag w:val=""/>
                                    <w:id w:val="-1722432996"/>
                                    <w:placeholder>
                                      <w:docPart w:val="13E2397F43EC4C4FA23281FD8B912779"/>
                                    </w:placeholder>
                                    <w15:appearance w15:val="hidden"/>
                                    <w:text/>
                                  </w:sdtPr>
                                  <w:sdtEndPr/>
                                  <w:sdtContent>
                                    <w:r w:rsidR="00343B36">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24669C" w:rsidP="000E491B">
              <w:pPr>
                <w:pStyle w:val="Geenafstand"/>
                <w:rPr>
                  <w:lang w:val="en-GB"/>
                </w:rPr>
              </w:pPr>
            </w:p>
          </w:sdtContent>
        </w:sdt>
        <w:p w14:paraId="6DE84D1D" w14:textId="10B19F1C" w:rsidR="00FF7D9F" w:rsidRDefault="00DB5FCB" w:rsidP="00DB5FCB">
          <w:r>
            <w:br w:type="page"/>
          </w:r>
        </w:p>
      </w:sdtContent>
    </w:sdt>
    <w:bookmarkStart w:id="4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6"/>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7"/>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24669C"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24669C"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4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8"/>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24669C"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1BBC10CB" w14:textId="77777777" w:rsidR="00D47D6F" w:rsidRDefault="00D47D6F">
                  <w:pPr>
                    <w:spacing w:after="165"/>
                  </w:pPr>
                </w:p>
                <w:bookmarkStart w:id="49" w:name="_Toc5634859" w:displacedByCustomXml="next"/>
                <w:bookmarkEnd w:id="49" w:displacedByCustomXml="next"/>
                <w:sdt>
                  <w:sdtPr>
                    <w:alias w:val=""/>
                    <w:tag w:val=""/>
                    <w:id w:val="-862125929"/>
                    <w:placeholder>
                      <w:docPart w:val="DefaultPlaceholder_-1854013440"/>
                    </w:placeholder>
                    <w15:appearance w15:val="hidden"/>
                  </w:sdtPr>
                  <w:sdtEndPr>
                    <w:rPr>
                      <w:lang w:val="en-GB"/>
                    </w:rPr>
                  </w:sdtEndPr>
                  <w:sdtContent>
                    <w:p w14:paraId="18DD0E18"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24669C"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156507192"/>
                  <w:placeholder>
                    <w:docPart w:val="062B746819C942B786859B50C5F8F6DC"/>
                  </w:placeholder>
                  <w15:appearance w15:val="hidden"/>
                  <w15:repeatingSectionItem/>
                </w:sdtPr>
                <w:sdtEndPr/>
                <w:sdtContent>
                  <w:p w14:paraId="0BE57B16" w14:textId="77777777" w:rsidR="00FC780F" w:rsidRPr="00406491" w:rsidRDefault="0024669C" w:rsidP="00126000">
                    <w:pPr>
                      <w:pStyle w:val="Lijstalinea"/>
                      <w:numPr>
                        <w:ilvl w:val="0"/>
                        <w:numId w:val="28"/>
                      </w:numPr>
                      <w:spacing w:after="165"/>
                      <w:jc w:val="left"/>
                      <w:rPr>
                        <w:lang w:val="en-GB"/>
                      </w:rPr>
                    </w:pPr>
                    <w:sdt>
                      <w:sdtPr>
                        <w:rPr>
                          <w:lang w:val="en-GB"/>
                        </w:rPr>
                        <w:alias w:val=""/>
                        <w:tag w:val=""/>
                        <w:id w:val="-77679828"/>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472749957"/>
                  <w:placeholder>
                    <w:docPart w:val="062B746819C942B786859B50C5F8F6DC"/>
                  </w:placeholder>
                  <w15:appearance w15:val="hidden"/>
                  <w15:repeatingSectionItem/>
                </w:sdtPr>
                <w:sdtEndPr/>
                <w:sdtContent>
                  <w:p w14:paraId="68BC5071" w14:textId="77777777" w:rsidR="00FC780F" w:rsidRPr="00406491" w:rsidRDefault="0024669C" w:rsidP="00126000">
                    <w:pPr>
                      <w:pStyle w:val="Lijstalinea"/>
                      <w:numPr>
                        <w:ilvl w:val="0"/>
                        <w:numId w:val="28"/>
                      </w:numPr>
                      <w:spacing w:after="165"/>
                      <w:jc w:val="left"/>
                      <w:rPr>
                        <w:lang w:val="en-GB"/>
                      </w:rPr>
                    </w:pPr>
                    <w:sdt>
                      <w:sdtPr>
                        <w:rPr>
                          <w:lang w:val="en-GB"/>
                        </w:rPr>
                        <w:alias w:val=""/>
                        <w:tag w:val=""/>
                        <w:id w:val="919449195"/>
                        <w:placeholder>
                          <w:docPart w:val="E61BAE527F564C76B07273052AB19655"/>
                        </w:placeholder>
                        <w:showingPlcHdr/>
                        <w15:appearance w15:val="hidden"/>
                        <w:text/>
                      </w:sdtPr>
                      <w:sdtEndPr/>
                      <w:sdtContent>
                        <w:r w:rsidR="00343B36">
                          <w:rPr>
                            <w:rStyle w:val="Tekstvantijdelijkeaanduiding"/>
                            <w:color w:val="auto"/>
                            <w:lang w:val="en-GB"/>
                          </w:rPr>
                          <w:t>Faalangst</w:t>
                        </w:r>
                      </w:sdtContent>
                    </w:sdt>
                    <w:r w:rsidR="00D43405" w:rsidRPr="00023045">
                      <w:rPr>
                        <w:lang w:val="en-GB"/>
                      </w:rPr>
                      <w:t xml:space="preserve"> </w:t>
                    </w:r>
                  </w:p>
                </w:sdtContent>
              </w:sdt>
              <w:sdt>
                <w:sdtPr>
                  <w:rPr>
                    <w:lang w:val="en-GB"/>
                  </w:rPr>
                  <w:id w:val="-706019085"/>
                  <w:placeholder>
                    <w:docPart w:val="062B746819C942B786859B50C5F8F6DC"/>
                  </w:placeholder>
                  <w15:appearance w15:val="hidden"/>
                  <w15:repeatingSectionItem/>
                </w:sdtPr>
                <w:sdtEndPr/>
                <w:sdtContent>
                  <w:p w14:paraId="1EBD2A4A" w14:textId="77777777" w:rsidR="00FC780F" w:rsidRPr="00406491" w:rsidRDefault="0024669C" w:rsidP="00126000">
                    <w:pPr>
                      <w:pStyle w:val="Lijstalinea"/>
                      <w:numPr>
                        <w:ilvl w:val="0"/>
                        <w:numId w:val="28"/>
                      </w:numPr>
                      <w:spacing w:after="165"/>
                      <w:jc w:val="left"/>
                      <w:rPr>
                        <w:lang w:val="en-GB"/>
                      </w:rPr>
                    </w:pPr>
                    <w:sdt>
                      <w:sdtPr>
                        <w:rPr>
                          <w:lang w:val="en-GB"/>
                        </w:rPr>
                        <w:alias w:val=""/>
                        <w:tag w:val=""/>
                        <w:id w:val="-1273546464"/>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347760487"/>
                  <w:placeholder>
                    <w:docPart w:val="062B746819C942B786859B50C5F8F6DC"/>
                  </w:placeholder>
                  <w15:appearance w15:val="hidden"/>
                  <w15:repeatingSectionItem/>
                </w:sdtPr>
                <w:sdtEndPr/>
                <w:sdtContent>
                  <w:p w14:paraId="5785009C" w14:textId="77777777" w:rsidR="00FC780F" w:rsidRPr="005542B9" w:rsidRDefault="0024669C" w:rsidP="00126000">
                    <w:pPr>
                      <w:pStyle w:val="Lijstalinea"/>
                      <w:numPr>
                        <w:ilvl w:val="0"/>
                        <w:numId w:val="28"/>
                      </w:numPr>
                      <w:spacing w:after="165"/>
                      <w:jc w:val="left"/>
                    </w:pPr>
                    <w:sdt>
                      <w:sdtPr>
                        <w:rPr>
                          <w:lang w:val="en-GB"/>
                        </w:rPr>
                        <w:alias w:val=""/>
                        <w:tag w:val=""/>
                        <w:id w:val="1049888280"/>
                        <w:placeholder>
                          <w:docPart w:val="E61BAE527F564C76B07273052AB19655"/>
                        </w:placeholder>
                        <w:showingPlcHdr/>
                        <w15:appearance w15:val="hidden"/>
                        <w:text/>
                      </w:sdtPr>
                      <w:sdtEndPr/>
                      <w:sdtContent>
                        <w:r w:rsidR="00343B36" w:rsidRPr="005542B9">
                          <w:rPr>
                            <w:rStyle w:val="Tekstvantijdelijkeaanduiding"/>
                            <w:color w:val="auto"/>
                          </w:rPr>
                          <w:t>Sociale vaardigheden en sociale competenties</w:t>
                        </w:r>
                      </w:sdtContent>
                    </w:sdt>
                    <w:r w:rsidR="00D43405" w:rsidRPr="005542B9">
                      <w:t xml:space="preserve"> </w:t>
                    </w:r>
                  </w:p>
                </w:sdtContent>
              </w:sdt>
            </w:sdtContent>
          </w:sdt>
        </w:tc>
      </w:tr>
    </w:tbl>
    <w:p w14:paraId="0E4D8C23" w14:textId="0E534F07" w:rsidR="00FC780F" w:rsidRPr="005542B9"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6DD17880" w14:textId="77777777" w:rsidR="00BB484A" w:rsidRDefault="0024669C">
                  <w:pPr>
                    <w:pStyle w:val="Normaalweb"/>
                    <w:divId w:val="465700517"/>
                    <w:rPr>
                      <w:sz w:val="24"/>
                    </w:rPr>
                  </w:pPr>
                  <w:sdt>
                    <w:sdtPr>
                      <w:rPr>
                        <w:rFonts w:cstheme="minorBidi"/>
                        <w:bCs/>
                        <w:szCs w:val="22"/>
                      </w:rPr>
                      <w:alias w:val=""/>
                      <w:tag w:val=""/>
                      <w:id w:val="432321596"/>
                      <w:placeholder>
                        <w:docPart w:val="FD3646295ACF444FB55D4611C738FF41"/>
                      </w:placeholder>
                      <w15:appearance w15:val="hidden"/>
                      <w:text/>
                    </w:sdtPr>
                    <w:sdtEndPr/>
                    <w:sdtContent>
                      <w:r w:rsidR="00DD3861">
                        <w:t xml:space="preserve">Hoogbegaafde kinderen hebben een specifieke ondersteuningsbehoefte en krijgen van ons een passend aanbod. Zij kunnen net zo snel doorwerken als ze zelf aankunnen en worden niet gehinderd door onnodige instructie. Wij gebruiken voor deze kinderen speciale leerstof waaraan ze zelfstandig of in kleine groepjes kunnen werken: het zogenaamde </w:t>
                      </w:r>
                      <w:proofErr w:type="spellStart"/>
                      <w:r w:rsidR="00DD3861">
                        <w:t>Eureka!aanbod</w:t>
                      </w:r>
                      <w:proofErr w:type="spellEnd"/>
                      <w:r w:rsidR="00DD3861">
                        <w:t>. Ook houden we de emotionele ontwikkeling van deze kinderen goed in de gaten. Eén dagdeel per week komen meer- of hoogbegaafde kinderen bij elkaar in de Eureka!-groep, waar ze kunnen werken aan onderwerpen die buiten het reguliere aanbod vallen. </w:t>
                      </w:r>
                    </w:sdtContent>
                  </w:sdt>
                </w:p>
                <w:p w14:paraId="298FB440" w14:textId="77777777" w:rsidR="00AE4C9F" w:rsidRDefault="0024669C"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33A1252"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3B13" w14:textId="77777777" w:rsidR="001476AD" w:rsidRDefault="001476AD" w:rsidP="00E31967">
      <w:pPr>
        <w:spacing w:line="240" w:lineRule="auto"/>
      </w:pPr>
      <w:r>
        <w:separator/>
      </w:r>
    </w:p>
  </w:endnote>
  <w:endnote w:type="continuationSeparator" w:id="0">
    <w:p w14:paraId="626746A9" w14:textId="77777777" w:rsidR="001476AD" w:rsidRDefault="001476A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5E7B" w14:textId="77777777" w:rsidR="001476AD" w:rsidRDefault="001476AD" w:rsidP="00E31967">
      <w:pPr>
        <w:spacing w:line="240" w:lineRule="auto"/>
      </w:pPr>
      <w:r>
        <w:separator/>
      </w:r>
    </w:p>
  </w:footnote>
  <w:footnote w:type="continuationSeparator" w:id="0">
    <w:p w14:paraId="65F76C63" w14:textId="77777777" w:rsidR="001476AD" w:rsidRDefault="001476AD"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68C4" w14:textId="77777777" w:rsidR="00C339D8" w:rsidRDefault="00C339D8" w:rsidP="00DD3861">
    <w:pPr>
      <w:pStyle w:val="Koptekst"/>
      <w:tabs>
        <w:tab w:val="clear" w:pos="4536"/>
        <w:tab w:val="clear" w:pos="9072"/>
        <w:tab w:val="right" w:pos="2697"/>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2600"/>
      <w:gridCol w:w="2946"/>
    </w:tblGrid>
    <w:tr w:rsidR="00B84DF1" w14:paraId="642455C8" w14:textId="77777777" w:rsidTr="009C5126">
      <w:tc>
        <w:tcPr>
          <w:tcW w:w="3020" w:type="dxa"/>
          <w:vAlign w:val="center"/>
        </w:tcPr>
        <w:p w14:paraId="21658E19" w14:textId="77777777" w:rsidR="00B84DF1" w:rsidRDefault="00B84DF1" w:rsidP="00B84DF1">
          <w:pPr>
            <w:pStyle w:val="Koptekst"/>
            <w:jc w:val="center"/>
          </w:pPr>
          <w:r>
            <w:rPr>
              <w:noProof/>
            </w:rPr>
            <w:drawing>
              <wp:inline distT="0" distB="0" distL="0" distR="0" wp14:anchorId="60FBC075" wp14:editId="6E6E5865">
                <wp:extent cx="2101850" cy="440729"/>
                <wp:effectExtent l="0" t="0" r="0" b="0"/>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09" cy="442859"/>
                        </a:xfrm>
                        <a:prstGeom prst="rect">
                          <a:avLst/>
                        </a:prstGeom>
                        <a:noFill/>
                      </pic:spPr>
                    </pic:pic>
                  </a:graphicData>
                </a:graphic>
              </wp:inline>
            </w:drawing>
          </w:r>
        </w:p>
      </w:tc>
      <w:tc>
        <w:tcPr>
          <w:tcW w:w="3021" w:type="dxa"/>
          <w:vAlign w:val="center"/>
        </w:tcPr>
        <w:p w14:paraId="50091525" w14:textId="1F2DD108" w:rsidR="00B84DF1" w:rsidRDefault="00B84DF1" w:rsidP="00B84DF1">
          <w:pPr>
            <w:pStyle w:val="Koptekst"/>
            <w:jc w:val="center"/>
          </w:pPr>
        </w:p>
      </w:tc>
      <w:tc>
        <w:tcPr>
          <w:tcW w:w="3021" w:type="dxa"/>
          <w:vAlign w:val="center"/>
        </w:tcPr>
        <w:p w14:paraId="077D11E6" w14:textId="3BB8E271" w:rsidR="00B84DF1" w:rsidRDefault="0024669C" w:rsidP="00B84DF1">
          <w:pPr>
            <w:pStyle w:val="Koptekst"/>
            <w:jc w:val="center"/>
          </w:pPr>
          <w:r>
            <w:rPr>
              <w:noProof/>
            </w:rPr>
            <w:drawing>
              <wp:inline distT="0" distB="0" distL="0" distR="0" wp14:anchorId="3ED3EE48" wp14:editId="636902D7">
                <wp:extent cx="1466850" cy="298433"/>
                <wp:effectExtent l="0" t="0" r="0" b="698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9016" cy="307012"/>
                        </a:xfrm>
                        <a:prstGeom prst="rect">
                          <a:avLst/>
                        </a:prstGeom>
                        <a:noFill/>
                      </pic:spPr>
                    </pic:pic>
                  </a:graphicData>
                </a:graphic>
              </wp:inline>
            </w:drawing>
          </w:r>
        </w:p>
      </w:tc>
    </w:tr>
  </w:tbl>
  <w:p w14:paraId="318348A8" w14:textId="77777777" w:rsidR="00C339D8" w:rsidRPr="00717A33" w:rsidRDefault="00C339D8" w:rsidP="00DD3861">
    <w:pPr>
      <w:pStyle w:val="Koptekst"/>
      <w:tabs>
        <w:tab w:val="clear" w:pos="4536"/>
        <w:tab w:val="clear" w:pos="9072"/>
        <w:tab w:val="right" w:pos="26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5pt;height:13.85pt;visibility:visible;mso-wrap-style:square" o:bullet="t">
        <v:imagedata r:id="rId1" o:title=""/>
      </v:shape>
    </w:pict>
  </w:numPicBullet>
  <w:numPicBullet w:numPicBulletId="1">
    <w:pict>
      <v:shape id="_x0000_i1027"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476AD"/>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669C"/>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42B9"/>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A33"/>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4DF1"/>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84A"/>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9D8"/>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779"/>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3861"/>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270302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65700517">
      <w:bodyDiv w:val="1"/>
      <w:marLeft w:val="0"/>
      <w:marRight w:val="0"/>
      <w:marTop w:val="0"/>
      <w:marBottom w:val="0"/>
      <w:divBdr>
        <w:top w:val="none" w:sz="0" w:space="0" w:color="auto"/>
        <w:left w:val="none" w:sz="0" w:space="0" w:color="auto"/>
        <w:bottom w:val="none" w:sz="0" w:space="0" w:color="auto"/>
        <w:right w:val="none" w:sz="0" w:space="0" w:color="auto"/>
      </w:divBdr>
    </w:div>
    <w:div w:id="47495107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19086599">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19428857">
      <w:bodyDiv w:val="1"/>
      <w:marLeft w:val="0"/>
      <w:marRight w:val="0"/>
      <w:marTop w:val="0"/>
      <w:marBottom w:val="0"/>
      <w:divBdr>
        <w:top w:val="none" w:sz="0" w:space="0" w:color="auto"/>
        <w:left w:val="none" w:sz="0" w:space="0" w:color="auto"/>
        <w:bottom w:val="none" w:sz="0" w:space="0" w:color="auto"/>
        <w:right w:val="none" w:sz="0" w:space="0" w:color="auto"/>
      </w:divBdr>
    </w:div>
    <w:div w:id="106175361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992915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1486142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8300452">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0607365">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99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CC318C"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E5F23"/>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C318C"/>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E9227-F388-4EE9-89E6-F7343EF4486A}">
  <ds:schemaRefs>
    <ds:schemaRef ds:uri="http://purl.org/dc/terms/"/>
    <ds:schemaRef ds:uri="4d44b5b9-341b-43e0-94d3-aafcb0189dea"/>
    <ds:schemaRef ds:uri="http://www.w3.org/XML/1998/namespace"/>
    <ds:schemaRef ds:uri="http://purl.org/dc/elements/1.1/"/>
    <ds:schemaRef ds:uri="19f3f763-ebf8-4301-9d61-cea8f93978b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8A57F598-F146-4580-8013-F0A89C62E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CDEE5-73E5-4149-9461-34FA1A03F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3583</Words>
  <Characters>19707</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Jochem Gerrits</cp:lastModifiedBy>
  <cp:revision>5</cp:revision>
  <dcterms:created xsi:type="dcterms:W3CDTF">2022-09-27T06:48:00Z</dcterms:created>
  <dcterms:modified xsi:type="dcterms:W3CDTF">2022-10-13T08:43:00Z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